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5D27C" w14:textId="770F426A" w:rsidR="001B3980" w:rsidRPr="00444736" w:rsidRDefault="001B3980" w:rsidP="001B3980">
      <w:pPr>
        <w:tabs>
          <w:tab w:val="left" w:pos="1095"/>
        </w:tabs>
        <w:spacing w:before="60" w:after="0" w:line="240" w:lineRule="auto"/>
        <w:jc w:val="right"/>
        <w:rPr>
          <w:rFonts w:ascii="Work Sans" w:eastAsia="Arial" w:hAnsi="Work Sans" w:cs="Arial"/>
          <w:b/>
          <w:kern w:val="0"/>
          <w14:ligatures w14:val="none"/>
        </w:rPr>
      </w:pPr>
      <w:bookmarkStart w:id="0" w:name="_Hlk94618340"/>
      <w:r w:rsidRPr="00444736">
        <w:rPr>
          <w:rFonts w:ascii="Work Sans" w:eastAsia="Arial" w:hAnsi="Work Sans" w:cs="Arial"/>
          <w:b/>
          <w:kern w:val="0"/>
          <w14:ligatures w14:val="none"/>
        </w:rPr>
        <w:t xml:space="preserve">Załącznik nr </w:t>
      </w:r>
      <w:r w:rsidR="009B51DF">
        <w:rPr>
          <w:rFonts w:ascii="Work Sans" w:eastAsia="Arial" w:hAnsi="Work Sans" w:cs="Arial"/>
          <w:b/>
          <w:kern w:val="0"/>
          <w14:ligatures w14:val="none"/>
        </w:rPr>
        <w:t xml:space="preserve">2 </w:t>
      </w:r>
      <w:r w:rsidR="00A07EE4">
        <w:rPr>
          <w:rFonts w:ascii="Work Sans" w:eastAsia="Arial" w:hAnsi="Work Sans" w:cs="Arial"/>
          <w:b/>
          <w:kern w:val="0"/>
          <w14:ligatures w14:val="none"/>
        </w:rPr>
        <w:t>B</w:t>
      </w:r>
      <w:r w:rsidRPr="00444736">
        <w:rPr>
          <w:rFonts w:ascii="Work Sans" w:eastAsia="Arial" w:hAnsi="Work Sans" w:cs="Arial"/>
          <w:b/>
          <w:kern w:val="0"/>
          <w14:ligatures w14:val="none"/>
        </w:rPr>
        <w:t xml:space="preserve"> do </w:t>
      </w:r>
      <w:r w:rsidRPr="00444736">
        <w:rPr>
          <w:rFonts w:ascii="Work Sans" w:eastAsia="Arial" w:hAnsi="Work Sans" w:cs="Arial"/>
          <w:b/>
          <w:bCs/>
          <w:kern w:val="0"/>
          <w14:ligatures w14:val="none"/>
        </w:rPr>
        <w:t>Zapytania ofertowego nr</w:t>
      </w:r>
      <w:r w:rsidR="0025212D">
        <w:rPr>
          <w:rFonts w:ascii="Work Sans" w:eastAsia="Arial" w:hAnsi="Work Sans" w:cs="Arial"/>
          <w:b/>
          <w:bCs/>
          <w:kern w:val="0"/>
          <w14:ligatures w14:val="none"/>
        </w:rPr>
        <w:t xml:space="preserve"> </w:t>
      </w:r>
      <w:r w:rsidR="003A0DF6">
        <w:rPr>
          <w:rFonts w:ascii="Work Sans" w:eastAsia="Arial" w:hAnsi="Work Sans" w:cs="Arial"/>
          <w:b/>
          <w:bCs/>
          <w:kern w:val="0"/>
          <w14:ligatures w14:val="none"/>
        </w:rPr>
        <w:t>1</w:t>
      </w:r>
      <w:r w:rsidR="0025212D">
        <w:rPr>
          <w:rFonts w:ascii="Work Sans" w:eastAsia="Arial" w:hAnsi="Work Sans" w:cs="Arial"/>
          <w:b/>
          <w:bCs/>
          <w:kern w:val="0"/>
          <w14:ligatures w14:val="none"/>
        </w:rPr>
        <w:t>/202</w:t>
      </w:r>
      <w:r w:rsidR="003A0DF6">
        <w:rPr>
          <w:rFonts w:ascii="Work Sans" w:eastAsia="Arial" w:hAnsi="Work Sans" w:cs="Arial"/>
          <w:b/>
          <w:bCs/>
          <w:kern w:val="0"/>
          <w14:ligatures w14:val="none"/>
        </w:rPr>
        <w:t>6</w:t>
      </w:r>
    </w:p>
    <w:bookmarkEnd w:id="0"/>
    <w:p w14:paraId="71BB59FD" w14:textId="77777777" w:rsidR="00C51FC0" w:rsidRPr="00444736" w:rsidRDefault="00C51FC0" w:rsidP="00C51FC0">
      <w:pPr>
        <w:tabs>
          <w:tab w:val="left" w:pos="1095"/>
        </w:tabs>
        <w:spacing w:after="0" w:line="240" w:lineRule="auto"/>
        <w:rPr>
          <w:rFonts w:ascii="Work Sans" w:eastAsia="Arial" w:hAnsi="Work Sans" w:cs="Arial"/>
          <w:b/>
          <w:kern w:val="0"/>
          <w14:ligatures w14:val="none"/>
        </w:rPr>
      </w:pPr>
    </w:p>
    <w:tbl>
      <w:tblPr>
        <w:tblW w:w="150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055"/>
      </w:tblGrid>
      <w:tr w:rsidR="00C51FC0" w:rsidRPr="00444736" w14:paraId="0F144D8B" w14:textId="77777777" w:rsidTr="00401ED9">
        <w:tc>
          <w:tcPr>
            <w:tcW w:w="1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B783EF7" w14:textId="78C57E89" w:rsidR="00C51FC0" w:rsidRPr="00444736" w:rsidRDefault="00C51FC0" w:rsidP="002A6037">
            <w:pPr>
              <w:spacing w:before="120" w:after="120" w:line="240" w:lineRule="auto"/>
              <w:jc w:val="center"/>
              <w:rPr>
                <w:rFonts w:ascii="Work Sans" w:eastAsia="Calibri" w:hAnsi="Work Sans" w:cs="Arial"/>
                <w:kern w:val="0"/>
                <w:lang w:val="x-none"/>
                <w14:ligatures w14:val="none"/>
              </w:rPr>
            </w:pPr>
            <w:r w:rsidRPr="00444736">
              <w:rPr>
                <w:rFonts w:ascii="Work Sans" w:eastAsia="Calibri" w:hAnsi="Work Sans" w:cs="Arial"/>
                <w:b/>
                <w:bCs/>
                <w:kern w:val="0"/>
                <w:lang w:val="x-none"/>
                <w14:ligatures w14:val="none"/>
              </w:rPr>
              <w:t xml:space="preserve">WYKAZ KWALIFIKACJI </w:t>
            </w:r>
            <w:r w:rsidR="002A6037" w:rsidRPr="00444736">
              <w:rPr>
                <w:rFonts w:ascii="Work Sans" w:eastAsia="Calibri" w:hAnsi="Work Sans" w:cs="Arial"/>
                <w:b/>
                <w:bCs/>
                <w:kern w:val="0"/>
                <w:lang w:val="x-none"/>
                <w14:ligatures w14:val="none"/>
              </w:rPr>
              <w:t>LUB</w:t>
            </w:r>
            <w:r w:rsidRPr="00444736">
              <w:rPr>
                <w:rFonts w:ascii="Work Sans" w:eastAsia="Calibri" w:hAnsi="Work Sans" w:cs="Arial"/>
                <w:b/>
                <w:bCs/>
                <w:kern w:val="0"/>
                <w:lang w:val="x-none"/>
                <w14:ligatures w14:val="none"/>
              </w:rPr>
              <w:t xml:space="preserve"> DOŚWIADCZENIA</w:t>
            </w:r>
            <w:r w:rsidR="002A6037" w:rsidRPr="00444736">
              <w:rPr>
                <w:rFonts w:ascii="Work Sans" w:eastAsia="Calibri" w:hAnsi="Work Sans" w:cs="Arial"/>
                <w:b/>
                <w:bCs/>
                <w:kern w:val="0"/>
                <w14:ligatures w14:val="none"/>
              </w:rPr>
              <w:t xml:space="preserve"> </w:t>
            </w:r>
            <w:r w:rsidR="00651874" w:rsidRPr="00444736">
              <w:rPr>
                <w:rFonts w:ascii="Work Sans" w:eastAsia="Calibri" w:hAnsi="Work Sans" w:cs="Arial"/>
                <w:b/>
                <w:bCs/>
                <w:kern w:val="0"/>
                <w14:ligatures w14:val="none"/>
              </w:rPr>
              <w:t>DORADCY</w:t>
            </w:r>
            <w:r w:rsidR="002A6037" w:rsidRPr="00444736">
              <w:rPr>
                <w:rFonts w:ascii="Work Sans" w:eastAsia="Calibri" w:hAnsi="Work Sans" w:cs="Arial"/>
                <w:b/>
                <w:bCs/>
                <w:kern w:val="0"/>
                <w14:ligatures w14:val="none"/>
              </w:rPr>
              <w:t>/</w:t>
            </w:r>
            <w:r w:rsidR="00651874" w:rsidRPr="00444736">
              <w:rPr>
                <w:rFonts w:ascii="Work Sans" w:eastAsia="Calibri" w:hAnsi="Work Sans" w:cs="Arial"/>
                <w:b/>
                <w:bCs/>
                <w:kern w:val="0"/>
                <w14:ligatures w14:val="none"/>
              </w:rPr>
              <w:t>DORADCZYNI</w:t>
            </w:r>
            <w:r w:rsidR="002A6037" w:rsidRPr="00444736">
              <w:rPr>
                <w:rFonts w:ascii="Work Sans" w:eastAsia="Calibri" w:hAnsi="Work Sans" w:cs="Arial"/>
                <w:b/>
                <w:bCs/>
                <w:kern w:val="0"/>
                <w:vertAlign w:val="superscript"/>
                <w:lang w:val="x-none"/>
                <w14:ligatures w14:val="none"/>
              </w:rPr>
              <w:footnoteReference w:id="1"/>
            </w:r>
            <w:r w:rsidR="00802E11" w:rsidRPr="00444736">
              <w:rPr>
                <w:rFonts w:ascii="Work Sans" w:eastAsia="Calibri" w:hAnsi="Work Sans" w:cs="Arial"/>
                <w:b/>
                <w:bCs/>
                <w:kern w:val="0"/>
                <w14:ligatures w14:val="none"/>
              </w:rPr>
              <w:t xml:space="preserve"> </w:t>
            </w:r>
            <w:r w:rsidR="00651874" w:rsidRPr="00444736">
              <w:rPr>
                <w:rFonts w:ascii="Work Sans" w:eastAsia="Calibri" w:hAnsi="Work Sans" w:cs="Arial"/>
                <w:b/>
                <w:bCs/>
                <w:kern w:val="0"/>
                <w14:ligatures w14:val="none"/>
              </w:rPr>
              <w:t>DORADZTWA POSZKOLENIOWEGO ZWIĄZANEGO Z SZKOLENIAMI SPECJALISTYCZNYMI</w:t>
            </w:r>
          </w:p>
        </w:tc>
      </w:tr>
    </w:tbl>
    <w:p w14:paraId="67F67E87" w14:textId="77777777" w:rsidR="001B3980" w:rsidRPr="00444736" w:rsidRDefault="001B3980" w:rsidP="00C51FC0">
      <w:pPr>
        <w:spacing w:before="60" w:after="0" w:line="240" w:lineRule="auto"/>
        <w:ind w:left="-108"/>
        <w:jc w:val="center"/>
        <w:rPr>
          <w:rFonts w:ascii="Work Sans" w:eastAsia="Calibri" w:hAnsi="Work Sans" w:cs="Arial"/>
          <w:kern w:val="0"/>
          <w:lang w:val="x-none"/>
          <w14:ligatures w14:val="none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5103"/>
        <w:gridCol w:w="7797"/>
      </w:tblGrid>
      <w:tr w:rsidR="00802E11" w:rsidRPr="00444736" w14:paraId="72920068" w14:textId="77777777" w:rsidTr="00651874">
        <w:trPr>
          <w:trHeight w:val="480"/>
        </w:trPr>
        <w:tc>
          <w:tcPr>
            <w:tcW w:w="2155" w:type="dxa"/>
            <w:shd w:val="clear" w:color="auto" w:fill="F2F2F2"/>
          </w:tcPr>
          <w:p w14:paraId="4FBC06F9" w14:textId="77777777" w:rsidR="00B513A0" w:rsidRPr="00444736" w:rsidRDefault="00B513A0" w:rsidP="00C51FC0">
            <w:pPr>
              <w:spacing w:before="60" w:after="0" w:line="240" w:lineRule="auto"/>
              <w:jc w:val="center"/>
              <w:rPr>
                <w:rFonts w:ascii="Work Sans" w:eastAsia="Calibri" w:hAnsi="Work Sans" w:cs="Arial"/>
                <w:b/>
                <w:bCs/>
                <w:i/>
                <w:iCs/>
                <w:kern w:val="0"/>
                <w:lang w:val="x-none"/>
                <w14:ligatures w14:val="none"/>
              </w:rPr>
            </w:pPr>
            <w:r w:rsidRPr="00444736">
              <w:rPr>
                <w:rFonts w:ascii="Work Sans" w:eastAsia="Calibri" w:hAnsi="Work Sans" w:cs="Arial"/>
                <w:b/>
                <w:bCs/>
                <w:i/>
                <w:iCs/>
                <w:kern w:val="0"/>
                <w:lang w:val="x-none"/>
                <w14:ligatures w14:val="none"/>
              </w:rPr>
              <w:t>DORADCA/</w:t>
            </w:r>
          </w:p>
          <w:p w14:paraId="4F5FA86E" w14:textId="3E06F83B" w:rsidR="00802E11" w:rsidRPr="00444736" w:rsidRDefault="00B513A0" w:rsidP="00C51FC0">
            <w:pPr>
              <w:spacing w:before="60" w:after="0" w:line="240" w:lineRule="auto"/>
              <w:jc w:val="center"/>
              <w:rPr>
                <w:rFonts w:ascii="Work Sans" w:eastAsia="Calibri" w:hAnsi="Work Sans" w:cs="Arial"/>
                <w:b/>
                <w:bCs/>
                <w:i/>
                <w:iCs/>
                <w:kern w:val="0"/>
                <w:lang w:val="x-none"/>
                <w14:ligatures w14:val="none"/>
              </w:rPr>
            </w:pPr>
            <w:r w:rsidRPr="00444736">
              <w:rPr>
                <w:rFonts w:ascii="Work Sans" w:eastAsia="Calibri" w:hAnsi="Work Sans" w:cs="Arial"/>
                <w:b/>
                <w:bCs/>
                <w:i/>
                <w:iCs/>
                <w:kern w:val="0"/>
                <w:lang w:val="x-none"/>
                <w14:ligatures w14:val="none"/>
              </w:rPr>
              <w:t>DORADCZYNI</w:t>
            </w:r>
            <w:r w:rsidR="00802E11" w:rsidRPr="00444736">
              <w:rPr>
                <w:rFonts w:ascii="Work Sans" w:eastAsia="Calibri" w:hAnsi="Work Sans" w:cs="Arial"/>
                <w:b/>
                <w:bCs/>
                <w:i/>
                <w:iCs/>
                <w:kern w:val="0"/>
                <w:lang w:val="x-none"/>
                <w14:ligatures w14:val="none"/>
              </w:rPr>
              <w:t xml:space="preserve"> 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3969E8A7" w14:textId="03542D6F" w:rsidR="00802E11" w:rsidRPr="00444736" w:rsidRDefault="00802E11" w:rsidP="00C51FC0">
            <w:pPr>
              <w:spacing w:before="60" w:after="0" w:line="240" w:lineRule="auto"/>
              <w:jc w:val="center"/>
              <w:rPr>
                <w:rFonts w:ascii="Work Sans" w:eastAsia="Calibri" w:hAnsi="Work Sans" w:cs="Arial"/>
                <w:b/>
                <w:bCs/>
                <w:kern w:val="0"/>
                <w:lang w:val="x-none"/>
                <w14:ligatures w14:val="none"/>
              </w:rPr>
            </w:pPr>
            <w:r w:rsidRPr="00444736">
              <w:rPr>
                <w:rFonts w:ascii="Work Sans" w:eastAsia="Calibri" w:hAnsi="Work Sans" w:cs="Arial"/>
                <w:b/>
                <w:bCs/>
                <w:i/>
                <w:iCs/>
                <w:kern w:val="0"/>
                <w:lang w:val="x-none"/>
                <w14:ligatures w14:val="none"/>
              </w:rPr>
              <w:t xml:space="preserve">Imię i nazwisko </w:t>
            </w:r>
            <w:r w:rsidRPr="00444736">
              <w:rPr>
                <w:rFonts w:ascii="Work Sans" w:eastAsia="Calibri" w:hAnsi="Work Sans" w:cs="Arial"/>
                <w:b/>
                <w:bCs/>
                <w:i/>
                <w:iCs/>
                <w:kern w:val="0"/>
                <w14:ligatures w14:val="none"/>
              </w:rPr>
              <w:t>osoby</w:t>
            </w:r>
            <w:r w:rsidRPr="00444736">
              <w:rPr>
                <w:rFonts w:ascii="Work Sans" w:eastAsia="Calibri" w:hAnsi="Work Sans" w:cs="Arial"/>
                <w:b/>
                <w:bCs/>
                <w:i/>
                <w:iCs/>
                <w:kern w:val="0"/>
                <w:lang w:val="x-none"/>
                <w14:ligatures w14:val="none"/>
              </w:rPr>
              <w:t xml:space="preserve"> wyznaczonej do realizacji przedmiotu </w:t>
            </w:r>
            <w:r w:rsidRPr="00444736">
              <w:rPr>
                <w:rFonts w:ascii="Work Sans" w:eastAsia="Calibri" w:hAnsi="Work Sans" w:cs="Arial"/>
                <w:b/>
                <w:bCs/>
                <w:i/>
                <w:iCs/>
                <w:kern w:val="0"/>
                <w14:ligatures w14:val="none"/>
              </w:rPr>
              <w:t>zamówienia</w:t>
            </w:r>
            <w:r w:rsidRPr="00444736">
              <w:rPr>
                <w:rFonts w:ascii="Work Sans" w:eastAsia="Calibri" w:hAnsi="Work Sans" w:cs="Arial"/>
                <w:b/>
                <w:bCs/>
                <w:i/>
                <w:iCs/>
                <w:kern w:val="0"/>
                <w:lang w:val="x-none"/>
                <w14:ligatures w14:val="none"/>
              </w:rPr>
              <w:t>:</w:t>
            </w:r>
          </w:p>
        </w:tc>
        <w:tc>
          <w:tcPr>
            <w:tcW w:w="7797" w:type="dxa"/>
            <w:vAlign w:val="center"/>
          </w:tcPr>
          <w:p w14:paraId="2F0F21D7" w14:textId="77777777" w:rsidR="00802E11" w:rsidRPr="00444736" w:rsidRDefault="00802E11" w:rsidP="001B3980">
            <w:pPr>
              <w:spacing w:before="60" w:after="0" w:line="240" w:lineRule="auto"/>
              <w:ind w:firstLine="15"/>
              <w:rPr>
                <w:rFonts w:ascii="Work Sans" w:eastAsia="Calibri" w:hAnsi="Work Sans" w:cs="Arial"/>
                <w:i/>
                <w:iCs/>
                <w:kern w:val="0"/>
                <w:lang w:val="x-none"/>
                <w14:ligatures w14:val="none"/>
              </w:rPr>
            </w:pPr>
          </w:p>
        </w:tc>
      </w:tr>
    </w:tbl>
    <w:p w14:paraId="6D78FAE5" w14:textId="77777777" w:rsidR="00810E0C" w:rsidRPr="00444736" w:rsidRDefault="00810E0C" w:rsidP="00B513A0">
      <w:pPr>
        <w:widowControl w:val="0"/>
        <w:suppressAutoHyphens/>
        <w:spacing w:before="120" w:after="120" w:line="240" w:lineRule="auto"/>
        <w:rPr>
          <w:rFonts w:ascii="Work Sans" w:hAnsi="Work Sans" w:cs="Arial"/>
          <w:b/>
          <w:lang w:eastAsia="ar-SA"/>
        </w:rPr>
      </w:pPr>
    </w:p>
    <w:p w14:paraId="4C7A5466" w14:textId="77777777" w:rsidR="00A07EE4" w:rsidRPr="00655F2A" w:rsidRDefault="00A07EE4" w:rsidP="00A07EE4">
      <w:pPr>
        <w:pStyle w:val="ListParagraph"/>
        <w:widowControl w:val="0"/>
        <w:numPr>
          <w:ilvl w:val="0"/>
          <w:numId w:val="18"/>
        </w:numPr>
        <w:suppressAutoHyphens/>
        <w:spacing w:before="120" w:after="120" w:line="240" w:lineRule="auto"/>
        <w:rPr>
          <w:rFonts w:ascii="Work Sans" w:eastAsiaTheme="minorHAnsi" w:hAnsi="Work Sans" w:cs="Arial"/>
          <w:b/>
          <w:bCs/>
          <w:lang w:eastAsia="ar-SA"/>
        </w:rPr>
      </w:pPr>
      <w:r w:rsidRPr="00655F2A">
        <w:rPr>
          <w:rStyle w:val="normaltextrun"/>
          <w:rFonts w:ascii="Work Sans" w:hAnsi="Work Sans"/>
          <w:b/>
          <w:bCs/>
          <w:color w:val="000000"/>
          <w:shd w:val="clear" w:color="auto" w:fill="FFFFFF"/>
        </w:rPr>
        <w:t>Minimum 2 doradców musi pełnić poniższe wymagania:</w:t>
      </w:r>
    </w:p>
    <w:p w14:paraId="0119877A" w14:textId="33867D54" w:rsidR="000B500B" w:rsidRPr="00655F2A" w:rsidRDefault="000B500B" w:rsidP="00A07EE4">
      <w:pPr>
        <w:pStyle w:val="ListParagraph"/>
        <w:widowControl w:val="0"/>
        <w:numPr>
          <w:ilvl w:val="0"/>
          <w:numId w:val="19"/>
        </w:numPr>
        <w:suppressAutoHyphens/>
        <w:spacing w:before="120" w:after="120" w:line="240" w:lineRule="auto"/>
        <w:rPr>
          <w:rFonts w:ascii="Work Sans" w:eastAsiaTheme="minorHAnsi" w:hAnsi="Work Sans" w:cs="Arial"/>
          <w:bCs/>
          <w:lang w:eastAsia="ar-SA"/>
        </w:rPr>
      </w:pPr>
      <w:r w:rsidRPr="00655F2A">
        <w:rPr>
          <w:rFonts w:ascii="Work Sans" w:eastAsiaTheme="minorHAnsi" w:hAnsi="Work Sans" w:cs="Arial"/>
          <w:bCs/>
          <w:lang w:eastAsia="ar-SA"/>
        </w:rPr>
        <w:t>Posiada</w:t>
      </w:r>
      <w:r w:rsidR="00651874" w:rsidRPr="00655F2A">
        <w:rPr>
          <w:rFonts w:ascii="Work Sans" w:eastAsiaTheme="minorHAnsi" w:hAnsi="Work Sans" w:cs="Arial"/>
          <w:bCs/>
          <w:lang w:eastAsia="ar-SA"/>
        </w:rPr>
        <w:t xml:space="preserve"> co najmniej 5 letnie doświadczenie</w:t>
      </w:r>
      <w:r w:rsidR="006D474B" w:rsidRPr="00655F2A">
        <w:rPr>
          <w:rStyle w:val="FootnoteReference"/>
          <w:rFonts w:ascii="Work Sans" w:eastAsiaTheme="minorHAnsi" w:hAnsi="Work Sans"/>
          <w:bCs/>
          <w:lang w:eastAsia="ar-SA"/>
        </w:rPr>
        <w:footnoteReference w:id="2"/>
      </w:r>
      <w:r w:rsidR="00651874" w:rsidRPr="00655F2A">
        <w:rPr>
          <w:rFonts w:ascii="Work Sans" w:eastAsiaTheme="minorHAnsi" w:hAnsi="Work Sans" w:cs="Arial"/>
          <w:bCs/>
          <w:lang w:eastAsia="ar-SA"/>
        </w:rPr>
        <w:t xml:space="preserve"> w zakresie projektowania, produkowania (tworzenia) lub wprowadzania do obrotu produktów lub usług objętych zakresem stosowania ustawy, w szczególności w zakresie: tworzenia lub komercjalizacji rozwiązań technologicznych, innowacji produktowych lub usługowych z branży cyfrowej, rozwoju usług cyfrowych, w tym e-commerce, tworzenia stron internetowych i aplikacji mobilnych; tworzenia architektury systemów AI, inżynierii oprogramowania lub innych pokrewnych specjalności</w:t>
      </w:r>
    </w:p>
    <w:tbl>
      <w:tblPr>
        <w:tblStyle w:val="TableGrid"/>
        <w:tblW w:w="15305" w:type="dxa"/>
        <w:tblLook w:val="04A0" w:firstRow="1" w:lastRow="0" w:firstColumn="1" w:lastColumn="0" w:noHBand="0" w:noVBand="1"/>
      </w:tblPr>
      <w:tblGrid>
        <w:gridCol w:w="2067"/>
        <w:gridCol w:w="1897"/>
        <w:gridCol w:w="2127"/>
        <w:gridCol w:w="5103"/>
        <w:gridCol w:w="1556"/>
        <w:gridCol w:w="2555"/>
      </w:tblGrid>
      <w:tr w:rsidR="00651874" w:rsidRPr="00444736" w14:paraId="0B18480F" w14:textId="5BF4120F" w:rsidTr="0012330B">
        <w:tc>
          <w:tcPr>
            <w:tcW w:w="2067" w:type="dxa"/>
            <w:shd w:val="clear" w:color="auto" w:fill="D4D4D4"/>
          </w:tcPr>
          <w:p w14:paraId="725A00E6" w14:textId="77777777" w:rsidR="00651874" w:rsidRPr="00444736" w:rsidRDefault="00651874" w:rsidP="004508E5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lang w:eastAsia="ar-SA"/>
              </w:rPr>
            </w:pPr>
            <w:r w:rsidRPr="00444736">
              <w:rPr>
                <w:rFonts w:ascii="Work Sans" w:hAnsi="Work Sans" w:cs="Arial"/>
                <w:b/>
                <w:lang w:eastAsia="ar-SA"/>
              </w:rPr>
              <w:t>Rodzaj (wybrać 1 opcję)</w:t>
            </w:r>
          </w:p>
        </w:tc>
        <w:tc>
          <w:tcPr>
            <w:tcW w:w="1897" w:type="dxa"/>
            <w:shd w:val="clear" w:color="auto" w:fill="D4D4D4"/>
          </w:tcPr>
          <w:p w14:paraId="01E17810" w14:textId="77777777" w:rsidR="00651874" w:rsidRPr="00444736" w:rsidRDefault="00651874" w:rsidP="004508E5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lang w:eastAsia="ar-SA"/>
              </w:rPr>
            </w:pPr>
            <w:r w:rsidRPr="00444736">
              <w:rPr>
                <w:rFonts w:ascii="Work Sans" w:hAnsi="Work Sans" w:cs="Arial"/>
                <w:b/>
                <w:lang w:eastAsia="ar-SA"/>
              </w:rPr>
              <w:t>Opisać rodzaj produktu lub usługi</w:t>
            </w:r>
          </w:p>
        </w:tc>
        <w:tc>
          <w:tcPr>
            <w:tcW w:w="2127" w:type="dxa"/>
            <w:shd w:val="clear" w:color="auto" w:fill="D4D4D4"/>
          </w:tcPr>
          <w:p w14:paraId="41C79EB5" w14:textId="77777777" w:rsidR="00651874" w:rsidRPr="00444736" w:rsidRDefault="00651874" w:rsidP="004508E5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lang w:eastAsia="ar-SA"/>
              </w:rPr>
            </w:pPr>
            <w:r w:rsidRPr="00444736">
              <w:rPr>
                <w:rFonts w:ascii="Work Sans" w:hAnsi="Work Sans" w:cs="Arial"/>
                <w:b/>
                <w:lang w:eastAsia="ar-SA"/>
              </w:rPr>
              <w:t>Zakres usługi (wybrać 1 opcję)</w:t>
            </w:r>
          </w:p>
        </w:tc>
        <w:tc>
          <w:tcPr>
            <w:tcW w:w="5103" w:type="dxa"/>
            <w:shd w:val="clear" w:color="auto" w:fill="D4D4D4"/>
          </w:tcPr>
          <w:p w14:paraId="222055A2" w14:textId="77777777" w:rsidR="00651874" w:rsidRPr="00444736" w:rsidRDefault="00651874" w:rsidP="004508E5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lang w:eastAsia="ar-SA"/>
              </w:rPr>
            </w:pPr>
            <w:r w:rsidRPr="00444736">
              <w:rPr>
                <w:rFonts w:ascii="Work Sans" w:hAnsi="Work Sans" w:cs="Arial"/>
                <w:b/>
                <w:lang w:eastAsia="ar-SA"/>
              </w:rPr>
              <w:t>Szczegółowy zakres:</w:t>
            </w:r>
          </w:p>
        </w:tc>
        <w:tc>
          <w:tcPr>
            <w:tcW w:w="1556" w:type="dxa"/>
            <w:shd w:val="clear" w:color="auto" w:fill="D4D4D4"/>
            <w:vAlign w:val="center"/>
          </w:tcPr>
          <w:p w14:paraId="4D81E418" w14:textId="2B94712F" w:rsidR="00651874" w:rsidRPr="00444736" w:rsidRDefault="00651874" w:rsidP="004508E5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lang w:eastAsia="ar-SA"/>
              </w:rPr>
            </w:pPr>
            <w:r w:rsidRPr="00444736">
              <w:rPr>
                <w:rFonts w:ascii="Work Sans" w:eastAsia="Arial" w:hAnsi="Work Sans" w:cs="Arial"/>
                <w:b/>
                <w:kern w:val="0"/>
                <w14:ligatures w14:val="none"/>
              </w:rPr>
              <w:t xml:space="preserve">Nazwa podmiotu, na którego realizowano </w:t>
            </w:r>
            <w:r w:rsidR="00B30665" w:rsidRPr="00444736">
              <w:rPr>
                <w:rFonts w:ascii="Work Sans" w:eastAsia="Arial" w:hAnsi="Work Sans" w:cs="Arial"/>
                <w:b/>
                <w:kern w:val="0"/>
                <w14:ligatures w14:val="none"/>
              </w:rPr>
              <w:t>usługę</w:t>
            </w:r>
          </w:p>
        </w:tc>
        <w:tc>
          <w:tcPr>
            <w:tcW w:w="2555" w:type="dxa"/>
            <w:shd w:val="clear" w:color="auto" w:fill="D4D4D4"/>
          </w:tcPr>
          <w:p w14:paraId="7E844117" w14:textId="785A4771" w:rsidR="00651874" w:rsidRPr="00444736" w:rsidRDefault="00651874" w:rsidP="00651874">
            <w:pPr>
              <w:spacing w:before="60"/>
              <w:jc w:val="center"/>
              <w:rPr>
                <w:rFonts w:ascii="Work Sans" w:eastAsia="Arial" w:hAnsi="Work Sans" w:cs="Arial"/>
                <w:b/>
                <w:kern w:val="0"/>
                <w14:ligatures w14:val="none"/>
              </w:rPr>
            </w:pPr>
            <w:r w:rsidRPr="00444736">
              <w:rPr>
                <w:rFonts w:ascii="Work Sans" w:eastAsia="Arial" w:hAnsi="Work Sans" w:cs="Arial"/>
                <w:b/>
                <w:kern w:val="0"/>
                <w14:ligatures w14:val="none"/>
              </w:rPr>
              <w:t>Data realizacji usługi</w:t>
            </w:r>
          </w:p>
          <w:p w14:paraId="3D65B233" w14:textId="123ACA7D" w:rsidR="00651874" w:rsidRPr="00444736" w:rsidRDefault="00651874" w:rsidP="00651874">
            <w:pPr>
              <w:widowControl w:val="0"/>
              <w:suppressAutoHyphens/>
              <w:spacing w:before="120" w:after="120"/>
              <w:rPr>
                <w:rFonts w:ascii="Work Sans" w:eastAsia="Arial" w:hAnsi="Work Sans" w:cs="Arial"/>
                <w:b/>
                <w:kern w:val="0"/>
                <w14:ligatures w14:val="none"/>
              </w:rPr>
            </w:pPr>
            <w:r w:rsidRPr="00444736">
              <w:rPr>
                <w:rFonts w:ascii="Work Sans" w:eastAsia="Arial" w:hAnsi="Work Sans" w:cs="Arial"/>
                <w:b/>
              </w:rPr>
              <w:t xml:space="preserve">(od </w:t>
            </w:r>
            <w:r w:rsidR="008F65EF">
              <w:rPr>
                <w:rFonts w:ascii="Work Sans" w:eastAsia="Arial" w:hAnsi="Work Sans" w:cs="Arial"/>
                <w:b/>
              </w:rPr>
              <w:t>dzień/</w:t>
            </w:r>
            <w:r w:rsidRPr="00444736">
              <w:rPr>
                <w:rFonts w:ascii="Work Sans" w:eastAsia="Arial" w:hAnsi="Work Sans" w:cs="Arial"/>
                <w:b/>
                <w:u w:val="single"/>
              </w:rPr>
              <w:t>miesiąc/rok</w:t>
            </w:r>
            <w:r w:rsidRPr="00444736">
              <w:rPr>
                <w:rFonts w:ascii="Work Sans" w:eastAsia="Arial" w:hAnsi="Work Sans" w:cs="Arial"/>
                <w:b/>
              </w:rPr>
              <w:t xml:space="preserve"> do </w:t>
            </w:r>
            <w:r w:rsidR="008F65EF">
              <w:rPr>
                <w:rFonts w:ascii="Work Sans" w:eastAsia="Arial" w:hAnsi="Work Sans" w:cs="Arial"/>
                <w:b/>
              </w:rPr>
              <w:t>dzień/</w:t>
            </w:r>
            <w:r w:rsidRPr="00444736">
              <w:rPr>
                <w:rFonts w:ascii="Work Sans" w:eastAsia="Arial" w:hAnsi="Work Sans" w:cs="Arial"/>
                <w:b/>
                <w:u w:val="single"/>
              </w:rPr>
              <w:t>miesiąc/rok</w:t>
            </w:r>
            <w:r w:rsidRPr="00444736">
              <w:rPr>
                <w:rFonts w:ascii="Work Sans" w:eastAsia="Arial" w:hAnsi="Work Sans" w:cs="Arial"/>
                <w:b/>
              </w:rPr>
              <w:t>)</w:t>
            </w:r>
          </w:p>
        </w:tc>
      </w:tr>
      <w:tr w:rsidR="00651874" w:rsidRPr="00444736" w14:paraId="1BB91BAB" w14:textId="017225D3" w:rsidTr="0012330B">
        <w:tc>
          <w:tcPr>
            <w:tcW w:w="2067" w:type="dxa"/>
          </w:tcPr>
          <w:p w14:paraId="3D912B09" w14:textId="77777777" w:rsidR="00651874" w:rsidRPr="00444736" w:rsidRDefault="004508E5" w:rsidP="004508E5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-968809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ab/>
              <w:t>produkt</w:t>
            </w:r>
          </w:p>
          <w:p w14:paraId="052CCBF8" w14:textId="71850ADC" w:rsidR="00651874" w:rsidRPr="00444736" w:rsidRDefault="004508E5" w:rsidP="004508E5">
            <w:pPr>
              <w:widowControl w:val="0"/>
              <w:tabs>
                <w:tab w:val="center" w:pos="318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-1676567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ab/>
              <w:t xml:space="preserve">       usługa</w:t>
            </w:r>
          </w:p>
        </w:tc>
        <w:tc>
          <w:tcPr>
            <w:tcW w:w="1897" w:type="dxa"/>
          </w:tcPr>
          <w:p w14:paraId="22999873" w14:textId="77777777" w:rsidR="00651874" w:rsidRPr="00444736" w:rsidRDefault="00651874" w:rsidP="004508E5">
            <w:pPr>
              <w:widowControl w:val="0"/>
              <w:tabs>
                <w:tab w:val="center" w:pos="318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</w:p>
        </w:tc>
        <w:tc>
          <w:tcPr>
            <w:tcW w:w="2127" w:type="dxa"/>
          </w:tcPr>
          <w:p w14:paraId="797A45D2" w14:textId="77777777" w:rsidR="00651874" w:rsidRPr="00444736" w:rsidRDefault="004508E5" w:rsidP="004508E5">
            <w:pPr>
              <w:widowControl w:val="0"/>
              <w:tabs>
                <w:tab w:val="center" w:pos="318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-341714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ab/>
              <w:t xml:space="preserve"> projektowanie</w:t>
            </w:r>
          </w:p>
          <w:p w14:paraId="62D58585" w14:textId="77777777" w:rsidR="00651874" w:rsidRPr="00444736" w:rsidRDefault="004508E5" w:rsidP="004508E5">
            <w:pPr>
              <w:widowControl w:val="0"/>
              <w:tabs>
                <w:tab w:val="center" w:pos="318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421154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ab/>
              <w:t xml:space="preserve"> produkowanie (tworzenie)</w:t>
            </w:r>
          </w:p>
          <w:p w14:paraId="34701F73" w14:textId="77777777" w:rsidR="00651874" w:rsidRPr="00444736" w:rsidRDefault="004508E5" w:rsidP="004508E5">
            <w:pPr>
              <w:widowControl w:val="0"/>
              <w:tabs>
                <w:tab w:val="center" w:pos="318"/>
                <w:tab w:val="center" w:pos="1165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2025747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ab/>
            </w:r>
            <w:r w:rsidR="00651874" w:rsidRPr="00444736">
              <w:rPr>
                <w:rFonts w:ascii="Work Sans" w:hAnsi="Work Sans" w:cs="Arial"/>
                <w:bCs/>
                <w:lang w:eastAsia="ar-SA"/>
              </w:rPr>
              <w:tab/>
              <w:t xml:space="preserve">wprowadzanie do obrotu </w:t>
            </w:r>
          </w:p>
          <w:p w14:paraId="4C735A57" w14:textId="77777777" w:rsidR="00651874" w:rsidRPr="00444736" w:rsidRDefault="00651874" w:rsidP="004508E5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</w:p>
        </w:tc>
        <w:tc>
          <w:tcPr>
            <w:tcW w:w="5103" w:type="dxa"/>
          </w:tcPr>
          <w:p w14:paraId="005D941A" w14:textId="48657C61" w:rsidR="00651874" w:rsidRPr="00444736" w:rsidRDefault="004508E5" w:rsidP="004508E5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-902362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ab/>
              <w:t xml:space="preserve">  tworzenie rozwiązań </w:t>
            </w:r>
            <w:r w:rsidR="00B30665" w:rsidRPr="00444736">
              <w:rPr>
                <w:rFonts w:ascii="Work Sans" w:hAnsi="Work Sans" w:cs="Arial"/>
                <w:bCs/>
                <w:lang w:eastAsia="ar-SA"/>
              </w:rPr>
              <w:t>technologicznych</w:t>
            </w:r>
          </w:p>
          <w:p w14:paraId="21074A6A" w14:textId="77777777" w:rsidR="00651874" w:rsidRPr="00444736" w:rsidRDefault="004508E5" w:rsidP="004508E5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-1813865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 xml:space="preserve"> komercjalizacja rozwiązania technologicznego</w:t>
            </w:r>
          </w:p>
          <w:p w14:paraId="2FBE9B5A" w14:textId="77777777" w:rsidR="00651874" w:rsidRPr="00444736" w:rsidRDefault="004508E5" w:rsidP="004508E5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-195314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ab/>
              <w:t xml:space="preserve">  innowacja produktowa z branży cyfrowej</w:t>
            </w:r>
          </w:p>
          <w:p w14:paraId="3E5AA190" w14:textId="77777777" w:rsidR="00651874" w:rsidRPr="00444736" w:rsidRDefault="004508E5" w:rsidP="004508E5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-701860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ab/>
              <w:t xml:space="preserve">  innowacja usługowa z branży cyfrowej</w:t>
            </w:r>
          </w:p>
          <w:p w14:paraId="35F4F14C" w14:textId="77777777" w:rsidR="00651874" w:rsidRPr="00444736" w:rsidRDefault="004508E5" w:rsidP="004508E5">
            <w:pPr>
              <w:widowControl w:val="0"/>
              <w:tabs>
                <w:tab w:val="left" w:pos="1884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1470009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 xml:space="preserve">  rozwój usług cyfrowych, w tym e-commerce</w:t>
            </w:r>
          </w:p>
          <w:p w14:paraId="10D9BE3D" w14:textId="77777777" w:rsidR="00651874" w:rsidRPr="00444736" w:rsidRDefault="004508E5" w:rsidP="004508E5">
            <w:pPr>
              <w:widowControl w:val="0"/>
              <w:tabs>
                <w:tab w:val="left" w:pos="1884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1382523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 xml:space="preserve"> rozwój usług cyfrowych, w tym tworzenie stron internetowych i aplikacji mobilnych</w:t>
            </w:r>
          </w:p>
          <w:p w14:paraId="0C63E488" w14:textId="77777777" w:rsidR="00651874" w:rsidRPr="00444736" w:rsidRDefault="004508E5" w:rsidP="004508E5">
            <w:pPr>
              <w:widowControl w:val="0"/>
              <w:tabs>
                <w:tab w:val="center" w:pos="2377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670609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 xml:space="preserve">  tworzenie architektury systemów AI</w:t>
            </w:r>
          </w:p>
          <w:p w14:paraId="6F42FBFC" w14:textId="77777777" w:rsidR="00651874" w:rsidRPr="00444736" w:rsidRDefault="004508E5" w:rsidP="004508E5">
            <w:pPr>
              <w:widowControl w:val="0"/>
              <w:tabs>
                <w:tab w:val="left" w:pos="1668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1263257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 xml:space="preserve">  inżynierii oprogramowania</w:t>
            </w:r>
          </w:p>
          <w:p w14:paraId="77C9F6CB" w14:textId="3BD3E517" w:rsidR="00651874" w:rsidRPr="00444736" w:rsidRDefault="004508E5" w:rsidP="004508E5">
            <w:pPr>
              <w:widowControl w:val="0"/>
              <w:tabs>
                <w:tab w:val="center" w:pos="2377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1697810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 xml:space="preserve">  inne po</w:t>
            </w:r>
            <w:r w:rsidR="0012330B" w:rsidRPr="00444736">
              <w:rPr>
                <w:rFonts w:ascii="Work Sans" w:hAnsi="Work Sans" w:cs="Arial"/>
                <w:bCs/>
                <w:lang w:eastAsia="ar-SA"/>
              </w:rPr>
              <w:t>krewnych</w:t>
            </w:r>
            <w:r w:rsidR="00651874" w:rsidRPr="00444736">
              <w:rPr>
                <w:rFonts w:ascii="Work Sans" w:hAnsi="Work Sans" w:cs="Arial"/>
                <w:bCs/>
                <w:lang w:eastAsia="ar-SA"/>
              </w:rPr>
              <w:t xml:space="preserve"> specjalności, opisać jakie: …………………………………</w:t>
            </w:r>
            <w:proofErr w:type="gramStart"/>
            <w:r w:rsidR="00651874" w:rsidRPr="00444736">
              <w:rPr>
                <w:rFonts w:ascii="Work Sans" w:hAnsi="Work Sans" w:cs="Arial"/>
                <w:bCs/>
                <w:lang w:eastAsia="ar-SA"/>
              </w:rPr>
              <w:t>…….</w:t>
            </w:r>
            <w:proofErr w:type="gramEnd"/>
          </w:p>
        </w:tc>
        <w:tc>
          <w:tcPr>
            <w:tcW w:w="1556" w:type="dxa"/>
          </w:tcPr>
          <w:p w14:paraId="1A0DBA84" w14:textId="77777777" w:rsidR="00651874" w:rsidRPr="00444736" w:rsidRDefault="00651874" w:rsidP="004508E5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/>
                <w:lang w:eastAsia="ar-SA"/>
              </w:rPr>
            </w:pPr>
          </w:p>
        </w:tc>
        <w:tc>
          <w:tcPr>
            <w:tcW w:w="2555" w:type="dxa"/>
          </w:tcPr>
          <w:p w14:paraId="1321B438" w14:textId="77777777" w:rsidR="00651874" w:rsidRPr="00444736" w:rsidRDefault="00651874" w:rsidP="004508E5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/>
                <w:lang w:eastAsia="ar-SA"/>
              </w:rPr>
            </w:pPr>
          </w:p>
        </w:tc>
      </w:tr>
      <w:tr w:rsidR="00651874" w:rsidRPr="00444736" w14:paraId="4A369400" w14:textId="77777777" w:rsidTr="0012330B">
        <w:tc>
          <w:tcPr>
            <w:tcW w:w="2067" w:type="dxa"/>
          </w:tcPr>
          <w:p w14:paraId="61E7B659" w14:textId="77777777" w:rsidR="00651874" w:rsidRPr="00444736" w:rsidRDefault="004508E5" w:rsidP="00651874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-259608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 xml:space="preserve"> produkt</w:t>
            </w:r>
          </w:p>
          <w:p w14:paraId="3960F213" w14:textId="114B4F99" w:rsidR="00651874" w:rsidRPr="00444736" w:rsidRDefault="004508E5" w:rsidP="00651874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-323900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 xml:space="preserve"> usługa</w:t>
            </w:r>
          </w:p>
        </w:tc>
        <w:tc>
          <w:tcPr>
            <w:tcW w:w="1897" w:type="dxa"/>
          </w:tcPr>
          <w:p w14:paraId="5733A3C9" w14:textId="77777777" w:rsidR="00651874" w:rsidRPr="00444736" w:rsidRDefault="00651874" w:rsidP="00651874">
            <w:pPr>
              <w:widowControl w:val="0"/>
              <w:tabs>
                <w:tab w:val="center" w:pos="318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</w:p>
        </w:tc>
        <w:tc>
          <w:tcPr>
            <w:tcW w:w="2127" w:type="dxa"/>
          </w:tcPr>
          <w:p w14:paraId="11395D34" w14:textId="77777777" w:rsidR="00651874" w:rsidRPr="00444736" w:rsidRDefault="004508E5" w:rsidP="00651874">
            <w:pPr>
              <w:widowControl w:val="0"/>
              <w:tabs>
                <w:tab w:val="center" w:pos="318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956990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ab/>
              <w:t xml:space="preserve"> projektowanie</w:t>
            </w:r>
          </w:p>
          <w:p w14:paraId="60B94557" w14:textId="77777777" w:rsidR="00651874" w:rsidRPr="00444736" w:rsidRDefault="004508E5" w:rsidP="00651874">
            <w:pPr>
              <w:widowControl w:val="0"/>
              <w:tabs>
                <w:tab w:val="center" w:pos="318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912436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ab/>
              <w:t xml:space="preserve"> produkowanie (tworzenie)</w:t>
            </w:r>
          </w:p>
          <w:p w14:paraId="3EA61650" w14:textId="77777777" w:rsidR="00651874" w:rsidRPr="00444736" w:rsidRDefault="004508E5" w:rsidP="00651874">
            <w:pPr>
              <w:widowControl w:val="0"/>
              <w:tabs>
                <w:tab w:val="center" w:pos="318"/>
                <w:tab w:val="center" w:pos="1165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-406306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ab/>
              <w:t xml:space="preserve"> wprowadzanie do obrotu </w:t>
            </w:r>
          </w:p>
          <w:p w14:paraId="731F2A89" w14:textId="77777777" w:rsidR="00651874" w:rsidRPr="00444736" w:rsidRDefault="00651874" w:rsidP="00651874">
            <w:pPr>
              <w:widowControl w:val="0"/>
              <w:tabs>
                <w:tab w:val="center" w:pos="318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</w:p>
        </w:tc>
        <w:tc>
          <w:tcPr>
            <w:tcW w:w="5103" w:type="dxa"/>
          </w:tcPr>
          <w:p w14:paraId="5AFA9AF6" w14:textId="2524432F" w:rsidR="00651874" w:rsidRPr="00444736" w:rsidRDefault="004508E5" w:rsidP="00651874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458531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ab/>
              <w:t xml:space="preserve">  tworzenie rozwiązań </w:t>
            </w:r>
            <w:r w:rsidR="00B72361" w:rsidRPr="00444736">
              <w:rPr>
                <w:rFonts w:ascii="Work Sans" w:hAnsi="Work Sans" w:cs="Arial"/>
                <w:bCs/>
                <w:lang w:eastAsia="ar-SA"/>
              </w:rPr>
              <w:t>technologicznych</w:t>
            </w:r>
          </w:p>
          <w:p w14:paraId="5B17AD7A" w14:textId="77777777" w:rsidR="00651874" w:rsidRPr="00444736" w:rsidRDefault="004508E5" w:rsidP="00651874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564227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 xml:space="preserve"> komercjalizacja rozwiązania technologicznego</w:t>
            </w:r>
          </w:p>
          <w:p w14:paraId="3667008E" w14:textId="77777777" w:rsidR="00651874" w:rsidRPr="00444736" w:rsidRDefault="004508E5" w:rsidP="00651874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-1931192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ab/>
              <w:t xml:space="preserve">  innowacja produktowa z branży cyfrowej</w:t>
            </w:r>
          </w:p>
          <w:p w14:paraId="288D1C42" w14:textId="77777777" w:rsidR="00651874" w:rsidRPr="00444736" w:rsidRDefault="004508E5" w:rsidP="00651874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1421833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ab/>
              <w:t xml:space="preserve">  innowacja usługowa z branży cyfrowej</w:t>
            </w:r>
          </w:p>
          <w:p w14:paraId="4881CD31" w14:textId="77777777" w:rsidR="00651874" w:rsidRPr="00444736" w:rsidRDefault="004508E5" w:rsidP="00651874">
            <w:pPr>
              <w:widowControl w:val="0"/>
              <w:tabs>
                <w:tab w:val="left" w:pos="1884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1688873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 xml:space="preserve">  rozwój usług cyfrowych, w tym e-commerce</w:t>
            </w:r>
          </w:p>
          <w:p w14:paraId="36A9BA00" w14:textId="77777777" w:rsidR="00651874" w:rsidRPr="00444736" w:rsidRDefault="004508E5" w:rsidP="00651874">
            <w:pPr>
              <w:widowControl w:val="0"/>
              <w:tabs>
                <w:tab w:val="left" w:pos="1884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1971547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 xml:space="preserve"> rozwój usług cyfrowych, w tym tworzenie stron internetowych i aplikacji mobilnych</w:t>
            </w:r>
          </w:p>
          <w:p w14:paraId="28516CBD" w14:textId="77777777" w:rsidR="00651874" w:rsidRPr="00444736" w:rsidRDefault="004508E5" w:rsidP="00651874">
            <w:pPr>
              <w:widowControl w:val="0"/>
              <w:tabs>
                <w:tab w:val="center" w:pos="2377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1136919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 xml:space="preserve">  tworzenie architektury systemów AI</w:t>
            </w:r>
          </w:p>
          <w:p w14:paraId="56C56739" w14:textId="77777777" w:rsidR="00651874" w:rsidRPr="00444736" w:rsidRDefault="004508E5" w:rsidP="00651874">
            <w:pPr>
              <w:widowControl w:val="0"/>
              <w:tabs>
                <w:tab w:val="left" w:pos="1668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-437291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 xml:space="preserve">  inżynierii oprogramowania</w:t>
            </w:r>
          </w:p>
          <w:p w14:paraId="0DAFC5C7" w14:textId="48481635" w:rsidR="00651874" w:rsidRPr="00444736" w:rsidRDefault="004508E5" w:rsidP="00651874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-1564481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 xml:space="preserve">  inne </w:t>
            </w:r>
            <w:r w:rsidR="0012330B" w:rsidRPr="00444736">
              <w:rPr>
                <w:rFonts w:ascii="Work Sans" w:hAnsi="Work Sans" w:cs="Arial"/>
                <w:bCs/>
                <w:lang w:eastAsia="ar-SA"/>
              </w:rPr>
              <w:t>pokrewnych</w:t>
            </w:r>
            <w:r w:rsidR="00651874" w:rsidRPr="00444736">
              <w:rPr>
                <w:rFonts w:ascii="Work Sans" w:hAnsi="Work Sans" w:cs="Arial"/>
                <w:bCs/>
                <w:lang w:eastAsia="ar-SA"/>
              </w:rPr>
              <w:t xml:space="preserve"> specjalności, opisać jakie: …………………………………</w:t>
            </w:r>
            <w:proofErr w:type="gramStart"/>
            <w:r w:rsidR="00651874" w:rsidRPr="00444736">
              <w:rPr>
                <w:rFonts w:ascii="Work Sans" w:hAnsi="Work Sans" w:cs="Arial"/>
                <w:bCs/>
                <w:lang w:eastAsia="ar-SA"/>
              </w:rPr>
              <w:t>…….</w:t>
            </w:r>
            <w:proofErr w:type="gramEnd"/>
          </w:p>
        </w:tc>
        <w:tc>
          <w:tcPr>
            <w:tcW w:w="1556" w:type="dxa"/>
          </w:tcPr>
          <w:p w14:paraId="2B432E73" w14:textId="77777777" w:rsidR="00651874" w:rsidRPr="00444736" w:rsidRDefault="00651874" w:rsidP="00651874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/>
                <w:lang w:eastAsia="ar-SA"/>
              </w:rPr>
            </w:pPr>
          </w:p>
        </w:tc>
        <w:tc>
          <w:tcPr>
            <w:tcW w:w="2555" w:type="dxa"/>
          </w:tcPr>
          <w:p w14:paraId="4B59AC5F" w14:textId="77777777" w:rsidR="00651874" w:rsidRPr="00444736" w:rsidRDefault="00651874" w:rsidP="00651874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/>
                <w:lang w:eastAsia="ar-SA"/>
              </w:rPr>
            </w:pPr>
          </w:p>
        </w:tc>
      </w:tr>
      <w:tr w:rsidR="00651874" w:rsidRPr="00444736" w14:paraId="27B71524" w14:textId="77777777" w:rsidTr="0012330B">
        <w:tc>
          <w:tcPr>
            <w:tcW w:w="2067" w:type="dxa"/>
          </w:tcPr>
          <w:p w14:paraId="2756C437" w14:textId="77777777" w:rsidR="00651874" w:rsidRPr="00444736" w:rsidRDefault="004508E5" w:rsidP="00651874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356786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 xml:space="preserve"> produkt</w:t>
            </w:r>
          </w:p>
          <w:p w14:paraId="052A5EED" w14:textId="46B23A5C" w:rsidR="00651874" w:rsidRPr="00444736" w:rsidRDefault="004508E5" w:rsidP="00651874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1278760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 xml:space="preserve"> usługa</w:t>
            </w:r>
          </w:p>
        </w:tc>
        <w:tc>
          <w:tcPr>
            <w:tcW w:w="1897" w:type="dxa"/>
          </w:tcPr>
          <w:p w14:paraId="45886E5B" w14:textId="77777777" w:rsidR="00651874" w:rsidRPr="00444736" w:rsidRDefault="00651874" w:rsidP="00651874">
            <w:pPr>
              <w:widowControl w:val="0"/>
              <w:tabs>
                <w:tab w:val="center" w:pos="318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</w:p>
        </w:tc>
        <w:tc>
          <w:tcPr>
            <w:tcW w:w="2127" w:type="dxa"/>
          </w:tcPr>
          <w:p w14:paraId="3E75C718" w14:textId="77777777" w:rsidR="00651874" w:rsidRPr="00444736" w:rsidRDefault="004508E5" w:rsidP="00651874">
            <w:pPr>
              <w:widowControl w:val="0"/>
              <w:tabs>
                <w:tab w:val="center" w:pos="318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65002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ab/>
              <w:t xml:space="preserve"> projektowanie</w:t>
            </w:r>
          </w:p>
          <w:p w14:paraId="4763BE3B" w14:textId="77777777" w:rsidR="00651874" w:rsidRPr="00444736" w:rsidRDefault="004508E5" w:rsidP="00651874">
            <w:pPr>
              <w:widowControl w:val="0"/>
              <w:tabs>
                <w:tab w:val="center" w:pos="318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1951581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ab/>
              <w:t xml:space="preserve"> produkowanie (tworzenie)</w:t>
            </w:r>
          </w:p>
          <w:p w14:paraId="5885C775" w14:textId="77777777" w:rsidR="00651874" w:rsidRPr="00444736" w:rsidRDefault="004508E5" w:rsidP="00651874">
            <w:pPr>
              <w:widowControl w:val="0"/>
              <w:tabs>
                <w:tab w:val="center" w:pos="318"/>
                <w:tab w:val="center" w:pos="1165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-1800521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ab/>
              <w:t xml:space="preserve"> wprowadzanie do obrotu </w:t>
            </w:r>
          </w:p>
          <w:p w14:paraId="1DFE851C" w14:textId="77777777" w:rsidR="00651874" w:rsidRPr="00444736" w:rsidRDefault="00651874" w:rsidP="00651874">
            <w:pPr>
              <w:widowControl w:val="0"/>
              <w:tabs>
                <w:tab w:val="center" w:pos="318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</w:p>
        </w:tc>
        <w:tc>
          <w:tcPr>
            <w:tcW w:w="5103" w:type="dxa"/>
          </w:tcPr>
          <w:p w14:paraId="1F41AE2B" w14:textId="535DC4EB" w:rsidR="00651874" w:rsidRPr="00444736" w:rsidRDefault="004508E5" w:rsidP="00651874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1624416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ab/>
              <w:t xml:space="preserve">  tworzenie rozwiązań </w:t>
            </w:r>
            <w:r w:rsidR="00B72361" w:rsidRPr="00444736">
              <w:rPr>
                <w:rFonts w:ascii="Work Sans" w:hAnsi="Work Sans" w:cs="Arial"/>
                <w:bCs/>
                <w:lang w:eastAsia="ar-SA"/>
              </w:rPr>
              <w:t>technologicznych</w:t>
            </w:r>
          </w:p>
          <w:p w14:paraId="35C37938" w14:textId="77777777" w:rsidR="00651874" w:rsidRPr="00444736" w:rsidRDefault="004508E5" w:rsidP="00651874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192509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 xml:space="preserve"> komercjalizacja rozwiązania technologicznego</w:t>
            </w:r>
          </w:p>
          <w:p w14:paraId="270E2BC4" w14:textId="77777777" w:rsidR="00651874" w:rsidRPr="00444736" w:rsidRDefault="004508E5" w:rsidP="00651874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-2080042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ab/>
              <w:t xml:space="preserve">  innowacja produktowa z branży cyfrowej</w:t>
            </w:r>
          </w:p>
          <w:p w14:paraId="65B1D08C" w14:textId="77777777" w:rsidR="00651874" w:rsidRPr="00444736" w:rsidRDefault="004508E5" w:rsidP="00651874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-1281794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ab/>
              <w:t xml:space="preserve">  innowacja usługowa z branży cyfrowej</w:t>
            </w:r>
          </w:p>
          <w:p w14:paraId="719A7C99" w14:textId="77777777" w:rsidR="00651874" w:rsidRPr="00444736" w:rsidRDefault="004508E5" w:rsidP="00651874">
            <w:pPr>
              <w:widowControl w:val="0"/>
              <w:tabs>
                <w:tab w:val="left" w:pos="1884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-598255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 xml:space="preserve">  rozwój usług cyfrowych, w tym e-commerce</w:t>
            </w:r>
          </w:p>
          <w:p w14:paraId="4EAAEF72" w14:textId="77777777" w:rsidR="00651874" w:rsidRPr="00444736" w:rsidRDefault="004508E5" w:rsidP="00651874">
            <w:pPr>
              <w:widowControl w:val="0"/>
              <w:tabs>
                <w:tab w:val="left" w:pos="1884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-1078824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 xml:space="preserve"> rozwój usług cyfrowych, w tym tworzenie stron internetowych i aplikacji mobilnych</w:t>
            </w:r>
          </w:p>
          <w:p w14:paraId="0EB0B79E" w14:textId="77777777" w:rsidR="00651874" w:rsidRPr="00444736" w:rsidRDefault="004508E5" w:rsidP="00651874">
            <w:pPr>
              <w:widowControl w:val="0"/>
              <w:tabs>
                <w:tab w:val="center" w:pos="2377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-1998103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 xml:space="preserve">  tworzenie architektury systemów AI</w:t>
            </w:r>
          </w:p>
          <w:p w14:paraId="2C80DBA7" w14:textId="77777777" w:rsidR="00651874" w:rsidRPr="00444736" w:rsidRDefault="004508E5" w:rsidP="00651874">
            <w:pPr>
              <w:widowControl w:val="0"/>
              <w:tabs>
                <w:tab w:val="left" w:pos="1668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-1117991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 xml:space="preserve">  inżynierii oprogramowania</w:t>
            </w:r>
          </w:p>
          <w:p w14:paraId="484533CD" w14:textId="6827AB74" w:rsidR="00651874" w:rsidRPr="00444736" w:rsidRDefault="004508E5" w:rsidP="00651874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-1799295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1874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651874" w:rsidRPr="00444736">
              <w:rPr>
                <w:rFonts w:ascii="Work Sans" w:hAnsi="Work Sans" w:cs="Arial"/>
                <w:bCs/>
                <w:lang w:eastAsia="ar-SA"/>
              </w:rPr>
              <w:t xml:space="preserve">  inne </w:t>
            </w:r>
            <w:r w:rsidR="0012330B" w:rsidRPr="00444736">
              <w:rPr>
                <w:rFonts w:ascii="Work Sans" w:hAnsi="Work Sans" w:cs="Arial"/>
                <w:bCs/>
                <w:lang w:eastAsia="ar-SA"/>
              </w:rPr>
              <w:t>pokrewnych</w:t>
            </w:r>
            <w:r w:rsidR="00651874" w:rsidRPr="00444736">
              <w:rPr>
                <w:rFonts w:ascii="Work Sans" w:hAnsi="Work Sans" w:cs="Arial"/>
                <w:bCs/>
                <w:lang w:eastAsia="ar-SA"/>
              </w:rPr>
              <w:t xml:space="preserve"> specjalności, opisać jakie: …………………………………</w:t>
            </w:r>
            <w:proofErr w:type="gramStart"/>
            <w:r w:rsidR="00651874" w:rsidRPr="00444736">
              <w:rPr>
                <w:rFonts w:ascii="Work Sans" w:hAnsi="Work Sans" w:cs="Arial"/>
                <w:bCs/>
                <w:lang w:eastAsia="ar-SA"/>
              </w:rPr>
              <w:t>…….</w:t>
            </w:r>
            <w:proofErr w:type="gramEnd"/>
          </w:p>
        </w:tc>
        <w:tc>
          <w:tcPr>
            <w:tcW w:w="1556" w:type="dxa"/>
          </w:tcPr>
          <w:p w14:paraId="21E114E5" w14:textId="77777777" w:rsidR="00651874" w:rsidRPr="00444736" w:rsidRDefault="00651874" w:rsidP="00651874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/>
                <w:lang w:eastAsia="ar-SA"/>
              </w:rPr>
            </w:pPr>
          </w:p>
        </w:tc>
        <w:tc>
          <w:tcPr>
            <w:tcW w:w="2555" w:type="dxa"/>
          </w:tcPr>
          <w:p w14:paraId="52EB4B5D" w14:textId="77777777" w:rsidR="00651874" w:rsidRPr="00444736" w:rsidRDefault="00651874" w:rsidP="00651874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/>
                <w:lang w:eastAsia="ar-SA"/>
              </w:rPr>
            </w:pPr>
          </w:p>
        </w:tc>
      </w:tr>
    </w:tbl>
    <w:p w14:paraId="110447FF" w14:textId="77777777" w:rsidR="00581CFF" w:rsidRPr="00444736" w:rsidRDefault="00581CFF" w:rsidP="00B513A0">
      <w:pPr>
        <w:widowControl w:val="0"/>
        <w:suppressAutoHyphens/>
        <w:spacing w:before="120" w:after="120" w:line="240" w:lineRule="auto"/>
        <w:rPr>
          <w:rFonts w:ascii="Work Sans" w:hAnsi="Work Sans" w:cs="Arial"/>
          <w:b/>
          <w:lang w:eastAsia="ar-SA"/>
        </w:rPr>
      </w:pPr>
    </w:p>
    <w:p w14:paraId="128755C6" w14:textId="027E8A75" w:rsidR="00ED0DD8" w:rsidRPr="00444736" w:rsidRDefault="00B513A0" w:rsidP="00ED0DD8">
      <w:pPr>
        <w:widowControl w:val="0"/>
        <w:suppressAutoHyphens/>
        <w:spacing w:before="120" w:after="120" w:line="240" w:lineRule="auto"/>
        <w:rPr>
          <w:rFonts w:ascii="Work Sans" w:hAnsi="Work Sans" w:cs="Arial"/>
          <w:b/>
          <w:lang w:eastAsia="ar-SA"/>
        </w:rPr>
      </w:pPr>
      <w:r w:rsidRPr="00444736">
        <w:rPr>
          <w:rFonts w:ascii="Work Sans" w:hAnsi="Work Sans" w:cs="Arial"/>
          <w:b/>
          <w:lang w:eastAsia="ar-SA"/>
        </w:rPr>
        <w:t>LUB</w:t>
      </w:r>
    </w:p>
    <w:p w14:paraId="4972FBCE" w14:textId="2750A8FE" w:rsidR="000B500B" w:rsidRPr="00655F2A" w:rsidRDefault="00651874" w:rsidP="00A07EE4">
      <w:pPr>
        <w:pStyle w:val="ListParagraph"/>
        <w:widowControl w:val="0"/>
        <w:numPr>
          <w:ilvl w:val="0"/>
          <w:numId w:val="19"/>
        </w:numPr>
        <w:suppressAutoHyphens/>
        <w:spacing w:before="120" w:after="120" w:line="240" w:lineRule="auto"/>
        <w:rPr>
          <w:rFonts w:ascii="Work Sans" w:eastAsiaTheme="minorHAnsi" w:hAnsi="Work Sans" w:cs="Arial"/>
          <w:bCs/>
          <w:color w:val="000000" w:themeColor="text1"/>
          <w:lang w:eastAsia="ar-SA"/>
        </w:rPr>
      </w:pPr>
      <w:r w:rsidRPr="00655F2A">
        <w:rPr>
          <w:rFonts w:ascii="Work Sans" w:eastAsiaTheme="minorHAnsi" w:hAnsi="Work Sans" w:cs="Arial"/>
          <w:bCs/>
          <w:lang w:eastAsia="ar-SA"/>
        </w:rPr>
        <w:t>Posiada co najmniej 3 letnie doświadczenie</w:t>
      </w:r>
      <w:r w:rsidR="006D474B" w:rsidRPr="00655F2A">
        <w:rPr>
          <w:rStyle w:val="FootnoteReference"/>
          <w:rFonts w:ascii="Work Sans" w:eastAsiaTheme="minorHAnsi" w:hAnsi="Work Sans"/>
          <w:bCs/>
          <w:lang w:eastAsia="ar-SA"/>
        </w:rPr>
        <w:footnoteReference w:id="3"/>
      </w:r>
      <w:r w:rsidRPr="00655F2A">
        <w:rPr>
          <w:rFonts w:ascii="Work Sans" w:eastAsiaTheme="minorHAnsi" w:hAnsi="Work Sans" w:cs="Arial"/>
          <w:bCs/>
          <w:lang w:eastAsia="ar-SA"/>
        </w:rPr>
        <w:t xml:space="preserve"> w zakresie dokonywania oceny zgodności odnoszącej się do produktów lub usług, w rozumieniu art. 2 pkt 12 rozporządzenia Parlamentu Europejskiego i Rady (WE) nr 765/200816, z normami zharmonizowanymi albo </w:t>
      </w:r>
      <w:r w:rsidRPr="00655F2A">
        <w:rPr>
          <w:rFonts w:ascii="Work Sans" w:eastAsiaTheme="minorHAnsi" w:hAnsi="Work Sans" w:cs="Arial"/>
          <w:bCs/>
          <w:color w:val="000000" w:themeColor="text1"/>
          <w:lang w:eastAsia="ar-SA"/>
        </w:rPr>
        <w:t>specyfikacjami technicznymi w rozumieniu art. 2 pkt 1 lit. c lub art. 2 pkt 4 rozporządzenia Parlamentu Europejskiego i Rady (UE) nr 1025/2012</w:t>
      </w:r>
    </w:p>
    <w:tbl>
      <w:tblPr>
        <w:tblStyle w:val="TableGrid"/>
        <w:tblW w:w="15304" w:type="dxa"/>
        <w:tblLook w:val="04A0" w:firstRow="1" w:lastRow="0" w:firstColumn="1" w:lastColumn="0" w:noHBand="0" w:noVBand="1"/>
      </w:tblPr>
      <w:tblGrid>
        <w:gridCol w:w="2521"/>
        <w:gridCol w:w="2294"/>
        <w:gridCol w:w="5550"/>
        <w:gridCol w:w="2104"/>
        <w:gridCol w:w="2835"/>
      </w:tblGrid>
      <w:tr w:rsidR="00655F2A" w:rsidRPr="00655F2A" w14:paraId="26BE6EB7" w14:textId="2956A215" w:rsidTr="1B3D5105">
        <w:tc>
          <w:tcPr>
            <w:tcW w:w="2521" w:type="dxa"/>
            <w:shd w:val="clear" w:color="auto" w:fill="D4D4D4"/>
          </w:tcPr>
          <w:p w14:paraId="4E79577F" w14:textId="77777777" w:rsidR="00651874" w:rsidRPr="00655F2A" w:rsidRDefault="00651874" w:rsidP="004508E5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color w:val="000000" w:themeColor="text1"/>
                <w:lang w:eastAsia="ar-SA"/>
              </w:rPr>
            </w:pPr>
            <w:r w:rsidRPr="00655F2A">
              <w:rPr>
                <w:rFonts w:ascii="Work Sans" w:hAnsi="Work Sans" w:cs="Arial"/>
                <w:b/>
                <w:color w:val="000000" w:themeColor="text1"/>
                <w:lang w:eastAsia="ar-SA"/>
              </w:rPr>
              <w:t>Rodzaj (wybrać 1 opcję)</w:t>
            </w:r>
          </w:p>
        </w:tc>
        <w:tc>
          <w:tcPr>
            <w:tcW w:w="2294" w:type="dxa"/>
            <w:shd w:val="clear" w:color="auto" w:fill="D4D4D4"/>
          </w:tcPr>
          <w:p w14:paraId="201E7DCD" w14:textId="77777777" w:rsidR="00651874" w:rsidRPr="00655F2A" w:rsidRDefault="00651874" w:rsidP="004508E5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color w:val="000000" w:themeColor="text1"/>
                <w:lang w:eastAsia="ar-SA"/>
              </w:rPr>
            </w:pPr>
            <w:r w:rsidRPr="00655F2A">
              <w:rPr>
                <w:rFonts w:ascii="Work Sans" w:hAnsi="Work Sans" w:cs="Arial"/>
                <w:b/>
                <w:color w:val="000000" w:themeColor="text1"/>
                <w:lang w:eastAsia="ar-SA"/>
              </w:rPr>
              <w:t>Opisać rodzaj produktu lub usługi</w:t>
            </w:r>
          </w:p>
        </w:tc>
        <w:tc>
          <w:tcPr>
            <w:tcW w:w="5550" w:type="dxa"/>
            <w:shd w:val="clear" w:color="auto" w:fill="D4D4D4"/>
          </w:tcPr>
          <w:p w14:paraId="4CCCF312" w14:textId="77777777" w:rsidR="00651874" w:rsidRPr="00655F2A" w:rsidRDefault="00651874" w:rsidP="004508E5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color w:val="000000" w:themeColor="text1"/>
                <w:lang w:eastAsia="ar-SA"/>
              </w:rPr>
            </w:pPr>
            <w:r w:rsidRPr="00655F2A">
              <w:rPr>
                <w:rFonts w:ascii="Work Sans" w:hAnsi="Work Sans" w:cs="Arial"/>
                <w:b/>
                <w:color w:val="000000" w:themeColor="text1"/>
                <w:lang w:eastAsia="ar-SA"/>
              </w:rPr>
              <w:t>Zakres dokonywanej oceny zgodności (wybrać 1 opcję)</w:t>
            </w:r>
          </w:p>
        </w:tc>
        <w:tc>
          <w:tcPr>
            <w:tcW w:w="2104" w:type="dxa"/>
            <w:shd w:val="clear" w:color="auto" w:fill="D4D4D4"/>
            <w:vAlign w:val="center"/>
          </w:tcPr>
          <w:p w14:paraId="6D95CBF5" w14:textId="16B8BEEF" w:rsidR="00651874" w:rsidRPr="00655F2A" w:rsidRDefault="00651874" w:rsidP="004508E5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color w:val="000000" w:themeColor="text1"/>
                <w:lang w:eastAsia="ar-SA"/>
              </w:rPr>
            </w:pPr>
            <w:r w:rsidRPr="00655F2A">
              <w:rPr>
                <w:rFonts w:ascii="Work Sans" w:eastAsia="Arial" w:hAnsi="Work Sans" w:cs="Arial"/>
                <w:b/>
                <w:color w:val="000000" w:themeColor="text1"/>
                <w:kern w:val="0"/>
                <w14:ligatures w14:val="none"/>
              </w:rPr>
              <w:t xml:space="preserve">Nazwa podmiotu, na którego realizowano </w:t>
            </w:r>
            <w:r w:rsidR="00290A4E" w:rsidRPr="00655F2A">
              <w:rPr>
                <w:rFonts w:ascii="Work Sans" w:eastAsia="Arial" w:hAnsi="Work Sans" w:cs="Arial"/>
                <w:b/>
                <w:color w:val="000000" w:themeColor="text1"/>
                <w:kern w:val="0"/>
                <w14:ligatures w14:val="none"/>
              </w:rPr>
              <w:t>usługę</w:t>
            </w:r>
          </w:p>
        </w:tc>
        <w:tc>
          <w:tcPr>
            <w:tcW w:w="2835" w:type="dxa"/>
            <w:shd w:val="clear" w:color="auto" w:fill="D4D4D4"/>
          </w:tcPr>
          <w:p w14:paraId="26450B3F" w14:textId="77777777" w:rsidR="00651874" w:rsidRPr="00655F2A" w:rsidRDefault="00651874" w:rsidP="00651874">
            <w:pPr>
              <w:spacing w:before="60"/>
              <w:jc w:val="center"/>
              <w:rPr>
                <w:rFonts w:ascii="Work Sans" w:eastAsia="Arial" w:hAnsi="Work Sans" w:cs="Arial"/>
                <w:b/>
                <w:color w:val="000000" w:themeColor="text1"/>
                <w:kern w:val="0"/>
                <w14:ligatures w14:val="none"/>
              </w:rPr>
            </w:pPr>
            <w:r w:rsidRPr="00655F2A">
              <w:rPr>
                <w:rFonts w:ascii="Work Sans" w:eastAsia="Arial" w:hAnsi="Work Sans" w:cs="Arial"/>
                <w:b/>
                <w:color w:val="000000" w:themeColor="text1"/>
                <w:kern w:val="0"/>
                <w14:ligatures w14:val="none"/>
              </w:rPr>
              <w:t>Data realizacji usługi</w:t>
            </w:r>
          </w:p>
          <w:p w14:paraId="7B94B7E6" w14:textId="53A8EA8B" w:rsidR="00651874" w:rsidRPr="00655F2A" w:rsidRDefault="008F65EF" w:rsidP="00651874">
            <w:pPr>
              <w:widowControl w:val="0"/>
              <w:suppressAutoHyphens/>
              <w:spacing w:before="120" w:after="120"/>
              <w:rPr>
                <w:rFonts w:ascii="Work Sans" w:eastAsia="Arial" w:hAnsi="Work Sans" w:cs="Arial"/>
                <w:b/>
                <w:color w:val="000000" w:themeColor="text1"/>
                <w:kern w:val="0"/>
                <w14:ligatures w14:val="none"/>
              </w:rPr>
            </w:pPr>
            <w:r w:rsidRPr="00444736">
              <w:rPr>
                <w:rFonts w:ascii="Work Sans" w:eastAsia="Arial" w:hAnsi="Work Sans" w:cs="Arial"/>
                <w:b/>
              </w:rPr>
              <w:t xml:space="preserve">(od </w:t>
            </w:r>
            <w:r>
              <w:rPr>
                <w:rFonts w:ascii="Work Sans" w:eastAsia="Arial" w:hAnsi="Work Sans" w:cs="Arial"/>
                <w:b/>
              </w:rPr>
              <w:t>dzień/</w:t>
            </w:r>
            <w:r w:rsidRPr="00444736">
              <w:rPr>
                <w:rFonts w:ascii="Work Sans" w:eastAsia="Arial" w:hAnsi="Work Sans" w:cs="Arial"/>
                <w:b/>
                <w:u w:val="single"/>
              </w:rPr>
              <w:t>miesiąc/rok</w:t>
            </w:r>
            <w:r w:rsidRPr="00444736">
              <w:rPr>
                <w:rFonts w:ascii="Work Sans" w:eastAsia="Arial" w:hAnsi="Work Sans" w:cs="Arial"/>
                <w:b/>
              </w:rPr>
              <w:t xml:space="preserve"> do </w:t>
            </w:r>
            <w:r>
              <w:rPr>
                <w:rFonts w:ascii="Work Sans" w:eastAsia="Arial" w:hAnsi="Work Sans" w:cs="Arial"/>
                <w:b/>
              </w:rPr>
              <w:t>dzień/</w:t>
            </w:r>
            <w:r w:rsidRPr="00444736">
              <w:rPr>
                <w:rFonts w:ascii="Work Sans" w:eastAsia="Arial" w:hAnsi="Work Sans" w:cs="Arial"/>
                <w:b/>
                <w:u w:val="single"/>
              </w:rPr>
              <w:t>miesiąc/rok</w:t>
            </w:r>
            <w:r w:rsidRPr="00444736">
              <w:rPr>
                <w:rFonts w:ascii="Work Sans" w:eastAsia="Arial" w:hAnsi="Work Sans" w:cs="Arial"/>
                <w:b/>
              </w:rPr>
              <w:t>)</w:t>
            </w:r>
          </w:p>
        </w:tc>
      </w:tr>
      <w:tr w:rsidR="00655F2A" w:rsidRPr="00655F2A" w14:paraId="784DF11E" w14:textId="135FDC35" w:rsidTr="1B3D5105">
        <w:tc>
          <w:tcPr>
            <w:tcW w:w="2521" w:type="dxa"/>
          </w:tcPr>
          <w:p w14:paraId="5BF3C3F5" w14:textId="77777777" w:rsidR="00E02EB7" w:rsidRPr="00655F2A" w:rsidRDefault="004508E5" w:rsidP="00E02EB7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color w:val="000000" w:themeColor="text1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color w:val="000000" w:themeColor="text1"/>
                  <w:lang w:eastAsia="ar-SA"/>
                </w:rPr>
                <w:id w:val="-1691754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2EB7" w:rsidRPr="00655F2A">
                  <w:rPr>
                    <w:rFonts w:ascii="Segoe UI Symbol" w:eastAsia="MS Gothic" w:hAnsi="Segoe UI Symbol" w:cs="Segoe UI Symbol"/>
                    <w:bCs/>
                    <w:color w:val="000000" w:themeColor="text1"/>
                    <w:lang w:eastAsia="ar-SA"/>
                  </w:rPr>
                  <w:t>☐</w:t>
                </w:r>
              </w:sdtContent>
            </w:sdt>
            <w:r w:rsidR="00E02EB7" w:rsidRPr="00655F2A">
              <w:rPr>
                <w:rFonts w:ascii="Work Sans" w:hAnsi="Work Sans" w:cs="Arial"/>
                <w:bCs/>
                <w:color w:val="000000" w:themeColor="text1"/>
                <w:lang w:eastAsia="ar-SA"/>
              </w:rPr>
              <w:t xml:space="preserve">  produkt</w:t>
            </w:r>
          </w:p>
          <w:p w14:paraId="05B1004C" w14:textId="31B17242" w:rsidR="00E02EB7" w:rsidRPr="00655F2A" w:rsidRDefault="004508E5" w:rsidP="00E02EB7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color w:val="000000" w:themeColor="text1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color w:val="000000" w:themeColor="text1"/>
                  <w:lang w:eastAsia="ar-SA"/>
                </w:rPr>
                <w:id w:val="-133945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2EB7" w:rsidRPr="00655F2A">
                  <w:rPr>
                    <w:rFonts w:ascii="Segoe UI Symbol" w:eastAsia="MS Gothic" w:hAnsi="Segoe UI Symbol" w:cs="Segoe UI Symbol"/>
                    <w:bCs/>
                    <w:color w:val="000000" w:themeColor="text1"/>
                    <w:lang w:eastAsia="ar-SA"/>
                  </w:rPr>
                  <w:t>☐</w:t>
                </w:r>
              </w:sdtContent>
            </w:sdt>
            <w:r w:rsidR="00E02EB7" w:rsidRPr="00655F2A">
              <w:rPr>
                <w:rFonts w:ascii="Work Sans" w:hAnsi="Work Sans" w:cs="Arial"/>
                <w:bCs/>
                <w:color w:val="000000" w:themeColor="text1"/>
                <w:lang w:eastAsia="ar-SA"/>
              </w:rPr>
              <w:t xml:space="preserve">  usługa</w:t>
            </w:r>
          </w:p>
        </w:tc>
        <w:tc>
          <w:tcPr>
            <w:tcW w:w="2294" w:type="dxa"/>
          </w:tcPr>
          <w:p w14:paraId="72650865" w14:textId="77777777" w:rsidR="00E02EB7" w:rsidRPr="00655F2A" w:rsidRDefault="00E02EB7" w:rsidP="00E02EB7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/>
                <w:color w:val="000000" w:themeColor="text1"/>
                <w:lang w:eastAsia="ar-SA"/>
              </w:rPr>
            </w:pPr>
          </w:p>
        </w:tc>
        <w:tc>
          <w:tcPr>
            <w:tcW w:w="5550" w:type="dxa"/>
          </w:tcPr>
          <w:p w14:paraId="662D0C45" w14:textId="1A20738B" w:rsidR="00E02EB7" w:rsidRPr="00655F2A" w:rsidRDefault="004508E5" w:rsidP="00E02EB7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color w:val="000000" w:themeColor="text1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color w:val="000000" w:themeColor="text1"/>
                  <w:lang w:eastAsia="ar-SA"/>
                </w:rPr>
                <w:id w:val="1505704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2EB7" w:rsidRPr="00655F2A">
                  <w:rPr>
                    <w:rFonts w:ascii="Segoe UI Symbol" w:eastAsia="MS Gothic" w:hAnsi="Segoe UI Symbol" w:cs="Segoe UI Symbol"/>
                    <w:bCs/>
                    <w:color w:val="000000" w:themeColor="text1"/>
                    <w:lang w:eastAsia="ar-SA"/>
                  </w:rPr>
                  <w:t>☐</w:t>
                </w:r>
              </w:sdtContent>
            </w:sdt>
            <w:r w:rsidR="00E02EB7" w:rsidRPr="00655F2A">
              <w:rPr>
                <w:rFonts w:ascii="Work Sans" w:hAnsi="Work Sans" w:cs="Arial"/>
                <w:bCs/>
                <w:color w:val="000000" w:themeColor="text1"/>
                <w:lang w:eastAsia="ar-SA"/>
              </w:rPr>
              <w:tab/>
              <w:t xml:space="preserve">  w rozumieniu art. 2 pkt 12 rozporządzenia Parlamentu Europejskiego i Rady (WE) nr 765/2008, z normami zharmonizowanymi</w:t>
            </w:r>
          </w:p>
          <w:p w14:paraId="29CFEBC3" w14:textId="77777777" w:rsidR="007F2E8B" w:rsidRPr="00655F2A" w:rsidRDefault="004508E5" w:rsidP="00E02EB7">
            <w:pPr>
              <w:widowControl w:val="0"/>
              <w:tabs>
                <w:tab w:val="center" w:pos="2244"/>
              </w:tabs>
              <w:suppressAutoHyphens/>
              <w:spacing w:before="120" w:after="120"/>
              <w:ind w:right="-952"/>
              <w:rPr>
                <w:rFonts w:ascii="Work Sans" w:hAnsi="Work Sans" w:cs="Arial"/>
                <w:bCs/>
                <w:color w:val="000000" w:themeColor="text1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color w:val="000000" w:themeColor="text1"/>
                  <w:lang w:eastAsia="ar-SA"/>
                </w:rPr>
                <w:id w:val="1920293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2EB7" w:rsidRPr="00655F2A">
                  <w:rPr>
                    <w:rFonts w:ascii="Segoe UI Symbol" w:eastAsia="MS Gothic" w:hAnsi="Segoe UI Symbol" w:cs="Segoe UI Symbol"/>
                    <w:bCs/>
                    <w:color w:val="000000" w:themeColor="text1"/>
                    <w:lang w:eastAsia="ar-SA"/>
                  </w:rPr>
                  <w:t>☐</w:t>
                </w:r>
              </w:sdtContent>
            </w:sdt>
            <w:r w:rsidR="00E02EB7" w:rsidRPr="00655F2A">
              <w:rPr>
                <w:rFonts w:ascii="Work Sans" w:hAnsi="Work Sans" w:cs="Arial"/>
                <w:bCs/>
                <w:color w:val="000000" w:themeColor="text1"/>
                <w:lang w:eastAsia="ar-SA"/>
              </w:rPr>
              <w:tab/>
              <w:t xml:space="preserve">  specyfikacjami technicznymi w rozumieniu </w:t>
            </w:r>
          </w:p>
          <w:p w14:paraId="02BFD8BB" w14:textId="1459C0F0" w:rsidR="00E02EB7" w:rsidRPr="00655F2A" w:rsidRDefault="00E02EB7" w:rsidP="1B3D5105">
            <w:pPr>
              <w:widowControl w:val="0"/>
              <w:tabs>
                <w:tab w:val="center" w:pos="2244"/>
              </w:tabs>
              <w:suppressAutoHyphens/>
              <w:spacing w:before="120" w:after="120"/>
              <w:ind w:right="-952"/>
              <w:rPr>
                <w:rFonts w:ascii="Work Sans" w:hAnsi="Work Sans" w:cs="Arial"/>
                <w:color w:val="000000" w:themeColor="text1"/>
                <w:lang w:eastAsia="ar-SA"/>
              </w:rPr>
            </w:pPr>
            <w:r w:rsidRPr="1B3D5105">
              <w:rPr>
                <w:rFonts w:ascii="Work Sans" w:hAnsi="Work Sans" w:cs="Arial"/>
                <w:color w:val="000000" w:themeColor="text1"/>
                <w:lang w:eastAsia="ar-SA"/>
              </w:rPr>
              <w:t xml:space="preserve">art. 2pkt 1 lit. c lub art. 2 pkt 4 rozporządzenia Parlamentu Europejskiego i Rady (UE) </w:t>
            </w:r>
            <w:r>
              <w:br/>
            </w:r>
            <w:r w:rsidRPr="1B3D5105">
              <w:rPr>
                <w:rFonts w:ascii="Work Sans" w:hAnsi="Work Sans" w:cs="Arial"/>
                <w:color w:val="000000" w:themeColor="text1"/>
                <w:lang w:eastAsia="ar-SA"/>
              </w:rPr>
              <w:t>nr 1025/2012</w:t>
            </w:r>
          </w:p>
        </w:tc>
        <w:tc>
          <w:tcPr>
            <w:tcW w:w="2104" w:type="dxa"/>
          </w:tcPr>
          <w:p w14:paraId="14EA3708" w14:textId="77777777" w:rsidR="00E02EB7" w:rsidRPr="00655F2A" w:rsidRDefault="00E02EB7" w:rsidP="00E02EB7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color w:val="000000" w:themeColor="text1"/>
                <w:lang w:eastAsia="ar-SA"/>
              </w:rPr>
            </w:pPr>
          </w:p>
        </w:tc>
        <w:tc>
          <w:tcPr>
            <w:tcW w:w="2835" w:type="dxa"/>
          </w:tcPr>
          <w:p w14:paraId="5F8F9539" w14:textId="77777777" w:rsidR="00E02EB7" w:rsidRPr="00655F2A" w:rsidRDefault="00E02EB7" w:rsidP="00E02EB7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color w:val="000000" w:themeColor="text1"/>
                <w:lang w:eastAsia="ar-SA"/>
              </w:rPr>
            </w:pPr>
          </w:p>
        </w:tc>
      </w:tr>
      <w:tr w:rsidR="00655F2A" w:rsidRPr="00655F2A" w14:paraId="5600A067" w14:textId="77777777" w:rsidTr="1B3D5105">
        <w:tc>
          <w:tcPr>
            <w:tcW w:w="2521" w:type="dxa"/>
          </w:tcPr>
          <w:p w14:paraId="7D1FFE06" w14:textId="77777777" w:rsidR="00E02EB7" w:rsidRPr="00655F2A" w:rsidRDefault="004508E5" w:rsidP="00E02EB7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color w:val="000000" w:themeColor="text1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color w:val="000000" w:themeColor="text1"/>
                  <w:lang w:eastAsia="ar-SA"/>
                </w:rPr>
                <w:id w:val="702685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2EB7" w:rsidRPr="00655F2A">
                  <w:rPr>
                    <w:rFonts w:ascii="Segoe UI Symbol" w:eastAsia="MS Gothic" w:hAnsi="Segoe UI Symbol" w:cs="Segoe UI Symbol"/>
                    <w:bCs/>
                    <w:color w:val="000000" w:themeColor="text1"/>
                    <w:lang w:eastAsia="ar-SA"/>
                  </w:rPr>
                  <w:t>☐</w:t>
                </w:r>
              </w:sdtContent>
            </w:sdt>
            <w:r w:rsidR="00E02EB7" w:rsidRPr="00655F2A">
              <w:rPr>
                <w:rFonts w:ascii="Work Sans" w:hAnsi="Work Sans" w:cs="Arial"/>
                <w:bCs/>
                <w:color w:val="000000" w:themeColor="text1"/>
                <w:lang w:eastAsia="ar-SA"/>
              </w:rPr>
              <w:t xml:space="preserve">  produkt</w:t>
            </w:r>
          </w:p>
          <w:p w14:paraId="1C9ED5A9" w14:textId="4F611873" w:rsidR="00E02EB7" w:rsidRPr="00655F2A" w:rsidRDefault="004508E5" w:rsidP="00E02EB7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color w:val="000000" w:themeColor="text1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color w:val="000000" w:themeColor="text1"/>
                  <w:lang w:eastAsia="ar-SA"/>
                </w:rPr>
                <w:id w:val="-666162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2EB7" w:rsidRPr="00655F2A">
                  <w:rPr>
                    <w:rFonts w:ascii="Segoe UI Symbol" w:eastAsia="MS Gothic" w:hAnsi="Segoe UI Symbol" w:cs="Segoe UI Symbol"/>
                    <w:bCs/>
                    <w:color w:val="000000" w:themeColor="text1"/>
                    <w:lang w:eastAsia="ar-SA"/>
                  </w:rPr>
                  <w:t>☐</w:t>
                </w:r>
              </w:sdtContent>
            </w:sdt>
            <w:r w:rsidR="00E02EB7" w:rsidRPr="00655F2A">
              <w:rPr>
                <w:rFonts w:ascii="Work Sans" w:hAnsi="Work Sans" w:cs="Arial"/>
                <w:bCs/>
                <w:color w:val="000000" w:themeColor="text1"/>
                <w:lang w:eastAsia="ar-SA"/>
              </w:rPr>
              <w:t xml:space="preserve">  usługa</w:t>
            </w:r>
          </w:p>
        </w:tc>
        <w:tc>
          <w:tcPr>
            <w:tcW w:w="2294" w:type="dxa"/>
          </w:tcPr>
          <w:p w14:paraId="147770F1" w14:textId="77777777" w:rsidR="00E02EB7" w:rsidRPr="00655F2A" w:rsidRDefault="00E02EB7" w:rsidP="00E02EB7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/>
                <w:color w:val="000000" w:themeColor="text1"/>
                <w:lang w:eastAsia="ar-SA"/>
              </w:rPr>
            </w:pPr>
          </w:p>
        </w:tc>
        <w:tc>
          <w:tcPr>
            <w:tcW w:w="5550" w:type="dxa"/>
          </w:tcPr>
          <w:p w14:paraId="5AF3DFBF" w14:textId="1103F086" w:rsidR="00E02EB7" w:rsidRPr="00655F2A" w:rsidRDefault="004508E5" w:rsidP="00E02EB7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color w:val="000000" w:themeColor="text1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color w:val="000000" w:themeColor="text1"/>
                  <w:lang w:eastAsia="ar-SA"/>
                </w:rPr>
                <w:id w:val="1234899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2EB7" w:rsidRPr="00655F2A">
                  <w:rPr>
                    <w:rFonts w:ascii="Segoe UI Symbol" w:eastAsia="MS Gothic" w:hAnsi="Segoe UI Symbol" w:cs="Segoe UI Symbol"/>
                    <w:bCs/>
                    <w:color w:val="000000" w:themeColor="text1"/>
                    <w:lang w:eastAsia="ar-SA"/>
                  </w:rPr>
                  <w:t>☐</w:t>
                </w:r>
              </w:sdtContent>
            </w:sdt>
            <w:r w:rsidR="00E02EB7" w:rsidRPr="00655F2A">
              <w:rPr>
                <w:rFonts w:ascii="Work Sans" w:hAnsi="Work Sans" w:cs="Arial"/>
                <w:bCs/>
                <w:color w:val="000000" w:themeColor="text1"/>
                <w:lang w:eastAsia="ar-SA"/>
              </w:rPr>
              <w:tab/>
              <w:t xml:space="preserve">  w rozumieniu art. 2 pkt 12 rozporządzenia Parlamentu Europejskiego i Rady (WE) nr 765/2008, z normami zharmonizowanymi</w:t>
            </w:r>
          </w:p>
          <w:p w14:paraId="3A2AAF46" w14:textId="77777777" w:rsidR="007F2E8B" w:rsidRPr="00655F2A" w:rsidRDefault="004508E5" w:rsidP="00E02EB7">
            <w:pPr>
              <w:widowControl w:val="0"/>
              <w:tabs>
                <w:tab w:val="center" w:pos="2244"/>
              </w:tabs>
              <w:suppressAutoHyphens/>
              <w:spacing w:before="120" w:after="120"/>
              <w:ind w:right="-952"/>
              <w:rPr>
                <w:rFonts w:ascii="Work Sans" w:hAnsi="Work Sans" w:cs="Arial"/>
                <w:bCs/>
                <w:color w:val="000000" w:themeColor="text1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color w:val="000000" w:themeColor="text1"/>
                  <w:lang w:eastAsia="ar-SA"/>
                </w:rPr>
                <w:id w:val="-255439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2EB7" w:rsidRPr="00655F2A">
                  <w:rPr>
                    <w:rFonts w:ascii="Segoe UI Symbol" w:eastAsia="MS Gothic" w:hAnsi="Segoe UI Symbol" w:cs="Segoe UI Symbol"/>
                    <w:bCs/>
                    <w:color w:val="000000" w:themeColor="text1"/>
                    <w:lang w:eastAsia="ar-SA"/>
                  </w:rPr>
                  <w:t>☐</w:t>
                </w:r>
              </w:sdtContent>
            </w:sdt>
            <w:r w:rsidR="00E02EB7" w:rsidRPr="00655F2A">
              <w:rPr>
                <w:rFonts w:ascii="Work Sans" w:hAnsi="Work Sans" w:cs="Arial"/>
                <w:bCs/>
                <w:color w:val="000000" w:themeColor="text1"/>
                <w:lang w:eastAsia="ar-SA"/>
              </w:rPr>
              <w:tab/>
              <w:t xml:space="preserve">  specyfikacjami technicznymi w rozumieniu </w:t>
            </w:r>
          </w:p>
          <w:p w14:paraId="45347809" w14:textId="4BE103CA" w:rsidR="00E02EB7" w:rsidRPr="00655F2A" w:rsidRDefault="00E02EB7" w:rsidP="1B3D5105">
            <w:pPr>
              <w:widowControl w:val="0"/>
              <w:tabs>
                <w:tab w:val="center" w:pos="2244"/>
              </w:tabs>
              <w:suppressAutoHyphens/>
              <w:spacing w:before="120" w:after="120"/>
              <w:ind w:right="-952"/>
              <w:rPr>
                <w:rFonts w:ascii="Work Sans" w:hAnsi="Work Sans" w:cs="Arial"/>
                <w:color w:val="000000" w:themeColor="text1"/>
                <w:lang w:eastAsia="ar-SA"/>
              </w:rPr>
            </w:pPr>
            <w:r w:rsidRPr="1B3D5105">
              <w:rPr>
                <w:rFonts w:ascii="Work Sans" w:hAnsi="Work Sans" w:cs="Arial"/>
                <w:color w:val="000000" w:themeColor="text1"/>
                <w:lang w:eastAsia="ar-SA"/>
              </w:rPr>
              <w:t xml:space="preserve">art. 2pkt 1 lit. c lub art. 2 pkt 4 rozporządzenia Parlamentu Europejskiego i Rady (UE) </w:t>
            </w:r>
            <w:r>
              <w:br/>
            </w:r>
            <w:r w:rsidRPr="1B3D5105">
              <w:rPr>
                <w:rFonts w:ascii="Work Sans" w:hAnsi="Work Sans" w:cs="Arial"/>
                <w:color w:val="000000" w:themeColor="text1"/>
                <w:lang w:eastAsia="ar-SA"/>
              </w:rPr>
              <w:t>nr 1025/2012</w:t>
            </w:r>
          </w:p>
        </w:tc>
        <w:tc>
          <w:tcPr>
            <w:tcW w:w="2104" w:type="dxa"/>
          </w:tcPr>
          <w:p w14:paraId="08EDCABD" w14:textId="77777777" w:rsidR="00E02EB7" w:rsidRPr="00655F2A" w:rsidRDefault="00E02EB7" w:rsidP="00E02EB7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color w:val="000000" w:themeColor="text1"/>
                <w:lang w:eastAsia="ar-SA"/>
              </w:rPr>
            </w:pPr>
          </w:p>
        </w:tc>
        <w:tc>
          <w:tcPr>
            <w:tcW w:w="2835" w:type="dxa"/>
          </w:tcPr>
          <w:p w14:paraId="2587637E" w14:textId="77777777" w:rsidR="00E02EB7" w:rsidRPr="00655F2A" w:rsidRDefault="00E02EB7" w:rsidP="00E02EB7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color w:val="000000" w:themeColor="text1"/>
                <w:lang w:eastAsia="ar-SA"/>
              </w:rPr>
            </w:pPr>
          </w:p>
        </w:tc>
      </w:tr>
      <w:tr w:rsidR="00655F2A" w:rsidRPr="00655F2A" w14:paraId="0BE192D3" w14:textId="77777777" w:rsidTr="1B3D5105">
        <w:tc>
          <w:tcPr>
            <w:tcW w:w="2521" w:type="dxa"/>
          </w:tcPr>
          <w:p w14:paraId="08F290A8" w14:textId="77777777" w:rsidR="00E02EB7" w:rsidRPr="00655F2A" w:rsidRDefault="004508E5" w:rsidP="00E02EB7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color w:val="000000" w:themeColor="text1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color w:val="000000" w:themeColor="text1"/>
                  <w:lang w:eastAsia="ar-SA"/>
                </w:rPr>
                <w:id w:val="-1060405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2EB7" w:rsidRPr="00655F2A">
                  <w:rPr>
                    <w:rFonts w:ascii="Segoe UI Symbol" w:eastAsia="MS Gothic" w:hAnsi="Segoe UI Symbol" w:cs="Segoe UI Symbol"/>
                    <w:bCs/>
                    <w:color w:val="000000" w:themeColor="text1"/>
                    <w:lang w:eastAsia="ar-SA"/>
                  </w:rPr>
                  <w:t>☐</w:t>
                </w:r>
              </w:sdtContent>
            </w:sdt>
            <w:r w:rsidR="00E02EB7" w:rsidRPr="00655F2A">
              <w:rPr>
                <w:rFonts w:ascii="Work Sans" w:hAnsi="Work Sans" w:cs="Arial"/>
                <w:bCs/>
                <w:color w:val="000000" w:themeColor="text1"/>
                <w:lang w:eastAsia="ar-SA"/>
              </w:rPr>
              <w:t xml:space="preserve">  produkt</w:t>
            </w:r>
          </w:p>
          <w:p w14:paraId="3C7B5B74" w14:textId="5CA430A8" w:rsidR="00E02EB7" w:rsidRPr="00655F2A" w:rsidRDefault="004508E5" w:rsidP="00E02EB7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color w:val="000000" w:themeColor="text1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color w:val="000000" w:themeColor="text1"/>
                  <w:lang w:eastAsia="ar-SA"/>
                </w:rPr>
                <w:id w:val="-1041133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2EB7" w:rsidRPr="00655F2A">
                  <w:rPr>
                    <w:rFonts w:ascii="Segoe UI Symbol" w:eastAsia="MS Gothic" w:hAnsi="Segoe UI Symbol" w:cs="Segoe UI Symbol"/>
                    <w:bCs/>
                    <w:color w:val="000000" w:themeColor="text1"/>
                    <w:lang w:eastAsia="ar-SA"/>
                  </w:rPr>
                  <w:t>☐</w:t>
                </w:r>
              </w:sdtContent>
            </w:sdt>
            <w:r w:rsidR="00E02EB7" w:rsidRPr="00655F2A">
              <w:rPr>
                <w:rFonts w:ascii="Work Sans" w:hAnsi="Work Sans" w:cs="Arial"/>
                <w:bCs/>
                <w:color w:val="000000" w:themeColor="text1"/>
                <w:lang w:eastAsia="ar-SA"/>
              </w:rPr>
              <w:t xml:space="preserve">  usługa</w:t>
            </w:r>
          </w:p>
        </w:tc>
        <w:tc>
          <w:tcPr>
            <w:tcW w:w="2294" w:type="dxa"/>
          </w:tcPr>
          <w:p w14:paraId="63704A01" w14:textId="77777777" w:rsidR="00E02EB7" w:rsidRPr="00655F2A" w:rsidRDefault="00E02EB7" w:rsidP="00E02EB7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/>
                <w:color w:val="000000" w:themeColor="text1"/>
                <w:lang w:eastAsia="ar-SA"/>
              </w:rPr>
            </w:pPr>
          </w:p>
        </w:tc>
        <w:tc>
          <w:tcPr>
            <w:tcW w:w="5550" w:type="dxa"/>
          </w:tcPr>
          <w:p w14:paraId="21EB7CA4" w14:textId="730DC352" w:rsidR="00E02EB7" w:rsidRPr="00655F2A" w:rsidRDefault="004508E5" w:rsidP="00E02EB7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color w:val="000000" w:themeColor="text1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color w:val="000000" w:themeColor="text1"/>
                  <w:lang w:eastAsia="ar-SA"/>
                </w:rPr>
                <w:id w:val="206385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2EB7" w:rsidRPr="00655F2A">
                  <w:rPr>
                    <w:rFonts w:ascii="Segoe UI Symbol" w:eastAsia="MS Gothic" w:hAnsi="Segoe UI Symbol" w:cs="Segoe UI Symbol"/>
                    <w:bCs/>
                    <w:color w:val="000000" w:themeColor="text1"/>
                    <w:lang w:eastAsia="ar-SA"/>
                  </w:rPr>
                  <w:t>☐</w:t>
                </w:r>
              </w:sdtContent>
            </w:sdt>
            <w:r w:rsidR="00E02EB7" w:rsidRPr="00655F2A">
              <w:rPr>
                <w:rFonts w:ascii="Work Sans" w:hAnsi="Work Sans" w:cs="Arial"/>
                <w:bCs/>
                <w:color w:val="000000" w:themeColor="text1"/>
                <w:lang w:eastAsia="ar-SA"/>
              </w:rPr>
              <w:tab/>
              <w:t xml:space="preserve">  w rozumieniu art. 2 pkt 12 rozporządzenia Parlamentu Europejskiego i Rady (WE) nr 765/2008, z normami zharmonizowanymi</w:t>
            </w:r>
          </w:p>
          <w:p w14:paraId="65D3F289" w14:textId="31BF85C9" w:rsidR="00E02EB7" w:rsidRPr="00655F2A" w:rsidRDefault="004508E5" w:rsidP="1B3D5105">
            <w:pPr>
              <w:widowControl w:val="0"/>
              <w:tabs>
                <w:tab w:val="center" w:pos="2244"/>
              </w:tabs>
              <w:suppressAutoHyphens/>
              <w:spacing w:before="120" w:after="120"/>
              <w:ind w:right="-952"/>
              <w:rPr>
                <w:rFonts w:ascii="Work Sans" w:hAnsi="Work Sans" w:cs="Arial"/>
                <w:color w:val="000000" w:themeColor="text1"/>
                <w:lang w:eastAsia="ar-SA"/>
              </w:rPr>
            </w:pPr>
            <w:sdt>
              <w:sdtPr>
                <w:rPr>
                  <w:rFonts w:ascii="Work Sans" w:hAnsi="Work Sans" w:cs="Arial"/>
                  <w:color w:val="000000" w:themeColor="text1"/>
                  <w:lang w:eastAsia="ar-SA"/>
                </w:rPr>
                <w:id w:val="2134515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2EB7" w:rsidRPr="1B3D5105">
                  <w:rPr>
                    <w:rFonts w:ascii="Segoe UI Symbol" w:eastAsia="MS Gothic" w:hAnsi="Segoe UI Symbol" w:cs="Segoe UI Symbol"/>
                    <w:color w:val="000000" w:themeColor="text1"/>
                    <w:lang w:eastAsia="ar-SA"/>
                  </w:rPr>
                  <w:t>☐</w:t>
                </w:r>
              </w:sdtContent>
            </w:sdt>
            <w:r w:rsidR="00E02EB7" w:rsidRPr="1B3D5105">
              <w:rPr>
                <w:rFonts w:ascii="Work Sans" w:hAnsi="Work Sans" w:cs="Arial"/>
                <w:color w:val="000000" w:themeColor="text1"/>
                <w:lang w:eastAsia="ar-SA"/>
              </w:rPr>
              <w:t xml:space="preserve">  specyfikacjami technicznymi w rozumieniu </w:t>
            </w:r>
            <w:r w:rsidR="00E02EB7">
              <w:br/>
            </w:r>
            <w:r w:rsidR="00E02EB7" w:rsidRPr="1B3D5105">
              <w:rPr>
                <w:rFonts w:ascii="Work Sans" w:hAnsi="Work Sans" w:cs="Arial"/>
                <w:color w:val="000000" w:themeColor="text1"/>
                <w:lang w:eastAsia="ar-SA"/>
              </w:rPr>
              <w:t xml:space="preserve">art. 2pkt 1 lit. c lub art. 2 pkt 4 rozporządzenia Parlamentu Europejskiego i Rady (UE) </w:t>
            </w:r>
            <w:r w:rsidR="00E02EB7">
              <w:br/>
            </w:r>
            <w:r w:rsidR="00E02EB7" w:rsidRPr="1B3D5105">
              <w:rPr>
                <w:rFonts w:ascii="Work Sans" w:hAnsi="Work Sans" w:cs="Arial"/>
                <w:color w:val="000000" w:themeColor="text1"/>
                <w:lang w:eastAsia="ar-SA"/>
              </w:rPr>
              <w:t>nr 1025/2012</w:t>
            </w:r>
          </w:p>
        </w:tc>
        <w:tc>
          <w:tcPr>
            <w:tcW w:w="2104" w:type="dxa"/>
          </w:tcPr>
          <w:p w14:paraId="0F0C5A5F" w14:textId="77777777" w:rsidR="00E02EB7" w:rsidRPr="00655F2A" w:rsidRDefault="00E02EB7" w:rsidP="00E02EB7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color w:val="000000" w:themeColor="text1"/>
                <w:lang w:eastAsia="ar-SA"/>
              </w:rPr>
            </w:pPr>
          </w:p>
        </w:tc>
        <w:tc>
          <w:tcPr>
            <w:tcW w:w="2835" w:type="dxa"/>
          </w:tcPr>
          <w:p w14:paraId="67F3B7DD" w14:textId="77777777" w:rsidR="00E02EB7" w:rsidRPr="00655F2A" w:rsidRDefault="00E02EB7" w:rsidP="00E02EB7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color w:val="000000" w:themeColor="text1"/>
                <w:lang w:eastAsia="ar-SA"/>
              </w:rPr>
            </w:pPr>
          </w:p>
        </w:tc>
      </w:tr>
    </w:tbl>
    <w:p w14:paraId="127C9C32" w14:textId="2522327E" w:rsidR="000B500B" w:rsidRPr="00444736" w:rsidRDefault="002966C9" w:rsidP="00802E11">
      <w:pPr>
        <w:pStyle w:val="ListParagraph"/>
        <w:widowControl w:val="0"/>
        <w:suppressAutoHyphens/>
        <w:spacing w:before="120" w:after="120" w:line="240" w:lineRule="auto"/>
        <w:rPr>
          <w:rFonts w:ascii="Work Sans" w:eastAsiaTheme="minorHAnsi" w:hAnsi="Work Sans" w:cs="Arial"/>
          <w:b/>
          <w:lang w:eastAsia="ar-SA"/>
        </w:rPr>
      </w:pPr>
      <w:r w:rsidRPr="00444736">
        <w:rPr>
          <w:rFonts w:ascii="Work Sans" w:eastAsiaTheme="minorHAnsi" w:hAnsi="Work Sans" w:cs="Arial"/>
          <w:b/>
          <w:lang w:eastAsia="ar-SA"/>
        </w:rPr>
        <w:t>LUB</w:t>
      </w:r>
    </w:p>
    <w:p w14:paraId="24947129" w14:textId="77777777" w:rsidR="00ED0DD8" w:rsidRPr="00444736" w:rsidRDefault="00ED0DD8" w:rsidP="00802E11">
      <w:pPr>
        <w:pStyle w:val="ListParagraph"/>
        <w:widowControl w:val="0"/>
        <w:suppressAutoHyphens/>
        <w:spacing w:before="120" w:after="120" w:line="240" w:lineRule="auto"/>
        <w:rPr>
          <w:rFonts w:ascii="Work Sans" w:eastAsiaTheme="minorHAnsi" w:hAnsi="Work Sans" w:cs="Arial"/>
          <w:b/>
          <w:lang w:eastAsia="ar-SA"/>
        </w:rPr>
      </w:pPr>
    </w:p>
    <w:p w14:paraId="735D567B" w14:textId="3FBD97C6" w:rsidR="00323B2D" w:rsidRPr="00655F2A" w:rsidRDefault="007117F5" w:rsidP="00A07EE4">
      <w:pPr>
        <w:pStyle w:val="ListParagraph"/>
        <w:numPr>
          <w:ilvl w:val="0"/>
          <w:numId w:val="19"/>
        </w:numPr>
        <w:rPr>
          <w:rFonts w:ascii="Work Sans" w:hAnsi="Work Sans" w:cs="Arial"/>
          <w:bCs/>
        </w:rPr>
      </w:pPr>
      <w:r w:rsidRPr="00655F2A">
        <w:rPr>
          <w:rFonts w:ascii="Work Sans" w:hAnsi="Work Sans" w:cs="Arial"/>
          <w:bCs/>
        </w:rPr>
        <w:t xml:space="preserve">Posiada </w:t>
      </w:r>
      <w:r w:rsidR="00651874" w:rsidRPr="00655F2A">
        <w:rPr>
          <w:rFonts w:ascii="Work Sans" w:hAnsi="Work Sans" w:cs="Arial"/>
          <w:bCs/>
        </w:rPr>
        <w:t>co najmniej 3 letnie doświadczenie</w:t>
      </w:r>
      <w:r w:rsidR="006D474B" w:rsidRPr="00655F2A">
        <w:rPr>
          <w:rStyle w:val="FootnoteReference"/>
          <w:rFonts w:ascii="Work Sans" w:eastAsiaTheme="minorHAnsi" w:hAnsi="Work Sans"/>
          <w:bCs/>
          <w:lang w:eastAsia="ar-SA"/>
        </w:rPr>
        <w:footnoteReference w:id="4"/>
      </w:r>
      <w:r w:rsidR="00651874" w:rsidRPr="00655F2A">
        <w:rPr>
          <w:rFonts w:ascii="Work Sans" w:hAnsi="Work Sans" w:cs="Arial"/>
          <w:bCs/>
        </w:rPr>
        <w:t xml:space="preserve"> w dokonywaniu oceny zgodności produktów lub usług z wymaganiami wynikającymi z prawa krajowego lub UE, w szczególności opracowywaniem dokumentacji technicznej produktów lub dokumentacji usług zawierającej informacje pozwalające na ocenę zgodności projektu, produkcji i działania produktu lub usługi z mającymi zastosowanie wymaganiami, w tym normami zharmonizowanymi lub specyfikacjami technicznymi stosowanymi do produktu lub usługi (Deklaracji zgodności).</w:t>
      </w:r>
    </w:p>
    <w:tbl>
      <w:tblPr>
        <w:tblStyle w:val="TableGrid"/>
        <w:tblW w:w="15021" w:type="dxa"/>
        <w:tblLook w:val="04A0" w:firstRow="1" w:lastRow="0" w:firstColumn="1" w:lastColumn="0" w:noHBand="0" w:noVBand="1"/>
      </w:tblPr>
      <w:tblGrid>
        <w:gridCol w:w="1678"/>
        <w:gridCol w:w="2047"/>
        <w:gridCol w:w="2082"/>
        <w:gridCol w:w="4536"/>
        <w:gridCol w:w="2268"/>
        <w:gridCol w:w="2410"/>
      </w:tblGrid>
      <w:tr w:rsidR="00D10041" w:rsidRPr="00444736" w14:paraId="253F91E4" w14:textId="2EEB8324" w:rsidTr="1B3D5105">
        <w:tc>
          <w:tcPr>
            <w:tcW w:w="1678" w:type="dxa"/>
            <w:shd w:val="clear" w:color="auto" w:fill="D4D4D4"/>
          </w:tcPr>
          <w:p w14:paraId="350D4B3B" w14:textId="77777777" w:rsidR="00D10041" w:rsidRPr="00444736" w:rsidRDefault="00D10041" w:rsidP="004508E5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lang w:eastAsia="ar-SA"/>
              </w:rPr>
            </w:pPr>
            <w:r w:rsidRPr="00444736">
              <w:rPr>
                <w:rFonts w:ascii="Work Sans" w:hAnsi="Work Sans" w:cs="Arial"/>
                <w:b/>
                <w:lang w:eastAsia="ar-SA"/>
              </w:rPr>
              <w:t>Rodzaj (wybrać 1 opcję)</w:t>
            </w:r>
          </w:p>
        </w:tc>
        <w:tc>
          <w:tcPr>
            <w:tcW w:w="2047" w:type="dxa"/>
            <w:shd w:val="clear" w:color="auto" w:fill="D4D4D4"/>
          </w:tcPr>
          <w:p w14:paraId="5A0BF5F7" w14:textId="77777777" w:rsidR="00D10041" w:rsidRPr="00444736" w:rsidRDefault="00D10041" w:rsidP="004508E5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lang w:eastAsia="ar-SA"/>
              </w:rPr>
            </w:pPr>
            <w:r w:rsidRPr="00444736">
              <w:rPr>
                <w:rFonts w:ascii="Work Sans" w:hAnsi="Work Sans" w:cs="Arial"/>
                <w:b/>
                <w:lang w:eastAsia="ar-SA"/>
              </w:rPr>
              <w:t>Opisać rodzaj produktu lub usługi</w:t>
            </w:r>
          </w:p>
        </w:tc>
        <w:tc>
          <w:tcPr>
            <w:tcW w:w="2082" w:type="dxa"/>
            <w:shd w:val="clear" w:color="auto" w:fill="D4D4D4"/>
          </w:tcPr>
          <w:p w14:paraId="17E7F547" w14:textId="77777777" w:rsidR="00D10041" w:rsidRPr="00444736" w:rsidRDefault="00D10041" w:rsidP="004508E5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lang w:eastAsia="ar-SA"/>
              </w:rPr>
            </w:pPr>
            <w:r w:rsidRPr="00444736">
              <w:rPr>
                <w:rFonts w:ascii="Work Sans" w:hAnsi="Work Sans" w:cs="Arial"/>
                <w:b/>
                <w:lang w:eastAsia="ar-SA"/>
              </w:rPr>
              <w:t>Nazwa aktu prawa krajowego lub UE, dla którego dokonywano oceny</w:t>
            </w:r>
          </w:p>
        </w:tc>
        <w:tc>
          <w:tcPr>
            <w:tcW w:w="4536" w:type="dxa"/>
            <w:shd w:val="clear" w:color="auto" w:fill="D4D4D4"/>
          </w:tcPr>
          <w:p w14:paraId="38B95187" w14:textId="77777777" w:rsidR="00D10041" w:rsidRPr="00444736" w:rsidRDefault="00D10041" w:rsidP="004508E5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lang w:eastAsia="ar-SA"/>
              </w:rPr>
            </w:pPr>
            <w:r w:rsidRPr="00444736">
              <w:rPr>
                <w:rFonts w:ascii="Work Sans" w:hAnsi="Work Sans" w:cs="Arial"/>
                <w:b/>
                <w:lang w:eastAsia="ar-SA"/>
              </w:rPr>
              <w:t>Zakres oceny</w:t>
            </w:r>
          </w:p>
        </w:tc>
        <w:tc>
          <w:tcPr>
            <w:tcW w:w="2268" w:type="dxa"/>
            <w:shd w:val="clear" w:color="auto" w:fill="D4D4D4"/>
          </w:tcPr>
          <w:p w14:paraId="38796C61" w14:textId="350E692C" w:rsidR="00D10041" w:rsidRPr="00444736" w:rsidRDefault="00D10041" w:rsidP="004508E5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lang w:eastAsia="ar-SA"/>
              </w:rPr>
            </w:pPr>
            <w:r w:rsidRPr="00444736">
              <w:rPr>
                <w:rFonts w:ascii="Work Sans" w:eastAsia="Arial" w:hAnsi="Work Sans" w:cs="Arial"/>
                <w:b/>
                <w:kern w:val="0"/>
                <w14:ligatures w14:val="none"/>
              </w:rPr>
              <w:t xml:space="preserve">Nazwa podmiotu, na którego realizowano </w:t>
            </w:r>
            <w:r w:rsidR="00B72361" w:rsidRPr="00444736">
              <w:rPr>
                <w:rFonts w:ascii="Work Sans" w:eastAsia="Arial" w:hAnsi="Work Sans" w:cs="Arial"/>
                <w:b/>
                <w:kern w:val="0"/>
                <w14:ligatures w14:val="none"/>
              </w:rPr>
              <w:t>usługę</w:t>
            </w:r>
          </w:p>
        </w:tc>
        <w:tc>
          <w:tcPr>
            <w:tcW w:w="2410" w:type="dxa"/>
            <w:shd w:val="clear" w:color="auto" w:fill="D4D4D4"/>
          </w:tcPr>
          <w:p w14:paraId="23F20511" w14:textId="77777777" w:rsidR="00D10041" w:rsidRPr="00444736" w:rsidRDefault="00D10041" w:rsidP="00D10041">
            <w:pPr>
              <w:spacing w:before="60"/>
              <w:jc w:val="center"/>
              <w:rPr>
                <w:rFonts w:ascii="Work Sans" w:eastAsia="Arial" w:hAnsi="Work Sans" w:cs="Arial"/>
                <w:b/>
                <w:kern w:val="0"/>
                <w14:ligatures w14:val="none"/>
              </w:rPr>
            </w:pPr>
            <w:r w:rsidRPr="00444736">
              <w:rPr>
                <w:rFonts w:ascii="Work Sans" w:eastAsia="Arial" w:hAnsi="Work Sans" w:cs="Arial"/>
                <w:b/>
                <w:kern w:val="0"/>
                <w14:ligatures w14:val="none"/>
              </w:rPr>
              <w:t>Data realizacji usługi</w:t>
            </w:r>
          </w:p>
          <w:p w14:paraId="1C12B806" w14:textId="69013431" w:rsidR="00D10041" w:rsidRPr="00444736" w:rsidRDefault="008F65EF" w:rsidP="00D10041">
            <w:pPr>
              <w:widowControl w:val="0"/>
              <w:suppressAutoHyphens/>
              <w:spacing w:before="120" w:after="120"/>
              <w:rPr>
                <w:rFonts w:ascii="Work Sans" w:eastAsia="Arial" w:hAnsi="Work Sans" w:cs="Arial"/>
                <w:b/>
                <w:kern w:val="0"/>
                <w14:ligatures w14:val="none"/>
              </w:rPr>
            </w:pPr>
            <w:r w:rsidRPr="00444736">
              <w:rPr>
                <w:rFonts w:ascii="Work Sans" w:eastAsia="Arial" w:hAnsi="Work Sans" w:cs="Arial"/>
                <w:b/>
              </w:rPr>
              <w:t xml:space="preserve">(od </w:t>
            </w:r>
            <w:r>
              <w:rPr>
                <w:rFonts w:ascii="Work Sans" w:eastAsia="Arial" w:hAnsi="Work Sans" w:cs="Arial"/>
                <w:b/>
              </w:rPr>
              <w:t>dzień/</w:t>
            </w:r>
            <w:r w:rsidRPr="00444736">
              <w:rPr>
                <w:rFonts w:ascii="Work Sans" w:eastAsia="Arial" w:hAnsi="Work Sans" w:cs="Arial"/>
                <w:b/>
                <w:u w:val="single"/>
              </w:rPr>
              <w:t>miesiąc/rok</w:t>
            </w:r>
            <w:r w:rsidRPr="00444736">
              <w:rPr>
                <w:rFonts w:ascii="Work Sans" w:eastAsia="Arial" w:hAnsi="Work Sans" w:cs="Arial"/>
                <w:b/>
              </w:rPr>
              <w:t xml:space="preserve"> do </w:t>
            </w:r>
            <w:r>
              <w:rPr>
                <w:rFonts w:ascii="Work Sans" w:eastAsia="Arial" w:hAnsi="Work Sans" w:cs="Arial"/>
                <w:b/>
              </w:rPr>
              <w:t>dzień/</w:t>
            </w:r>
            <w:r w:rsidRPr="00444736">
              <w:rPr>
                <w:rFonts w:ascii="Work Sans" w:eastAsia="Arial" w:hAnsi="Work Sans" w:cs="Arial"/>
                <w:b/>
                <w:u w:val="single"/>
              </w:rPr>
              <w:t>miesiąc/rok</w:t>
            </w:r>
            <w:r w:rsidRPr="00444736">
              <w:rPr>
                <w:rFonts w:ascii="Work Sans" w:eastAsia="Arial" w:hAnsi="Work Sans" w:cs="Arial"/>
                <w:b/>
              </w:rPr>
              <w:t>)</w:t>
            </w:r>
          </w:p>
        </w:tc>
      </w:tr>
      <w:tr w:rsidR="00D10041" w:rsidRPr="00444736" w14:paraId="45E10F0D" w14:textId="152A7DA6" w:rsidTr="1B3D5105">
        <w:tc>
          <w:tcPr>
            <w:tcW w:w="1678" w:type="dxa"/>
          </w:tcPr>
          <w:p w14:paraId="12CCAAB4" w14:textId="77777777" w:rsidR="00D10041" w:rsidRPr="00444736" w:rsidRDefault="004508E5" w:rsidP="004508E5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/>
                  <w:lang w:eastAsia="ar-SA"/>
                </w:rPr>
                <w:id w:val="192435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10041" w:rsidRPr="00444736">
                  <w:rPr>
                    <w:rFonts w:ascii="Segoe UI Symbol" w:eastAsia="MS Gothic" w:hAnsi="Segoe UI Symbol" w:cs="Segoe UI Symbol"/>
                    <w:b/>
                    <w:lang w:eastAsia="ar-SA"/>
                  </w:rPr>
                  <w:t>☐</w:t>
                </w:r>
              </w:sdtContent>
            </w:sdt>
            <w:r w:rsidR="00D10041" w:rsidRPr="00444736">
              <w:rPr>
                <w:rFonts w:ascii="Work Sans" w:hAnsi="Work Sans" w:cs="Arial"/>
                <w:b/>
                <w:lang w:eastAsia="ar-SA"/>
              </w:rPr>
              <w:t xml:space="preserve">  </w:t>
            </w:r>
            <w:r w:rsidR="00D10041" w:rsidRPr="00444736">
              <w:rPr>
                <w:rFonts w:ascii="Work Sans" w:hAnsi="Work Sans" w:cs="Arial"/>
                <w:bCs/>
                <w:lang w:eastAsia="ar-SA"/>
              </w:rPr>
              <w:t>produkt</w:t>
            </w:r>
          </w:p>
          <w:p w14:paraId="50BD6AD2" w14:textId="77777777" w:rsidR="00D10041" w:rsidRPr="00444736" w:rsidRDefault="004508E5" w:rsidP="004508E5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1531919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10041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D10041" w:rsidRPr="00444736">
              <w:rPr>
                <w:rFonts w:ascii="Work Sans" w:hAnsi="Work Sans" w:cs="Arial"/>
                <w:bCs/>
                <w:lang w:eastAsia="ar-SA"/>
              </w:rPr>
              <w:t xml:space="preserve">  usługa</w:t>
            </w:r>
          </w:p>
        </w:tc>
        <w:tc>
          <w:tcPr>
            <w:tcW w:w="2047" w:type="dxa"/>
          </w:tcPr>
          <w:p w14:paraId="0DB7D34F" w14:textId="77777777" w:rsidR="00D10041" w:rsidRPr="00444736" w:rsidRDefault="00D10041" w:rsidP="004508E5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lang w:eastAsia="ar-SA"/>
              </w:rPr>
            </w:pPr>
          </w:p>
        </w:tc>
        <w:tc>
          <w:tcPr>
            <w:tcW w:w="2082" w:type="dxa"/>
          </w:tcPr>
          <w:p w14:paraId="60322915" w14:textId="77777777" w:rsidR="00D10041" w:rsidRPr="00444736" w:rsidRDefault="00D10041" w:rsidP="004508E5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/>
                <w:lang w:eastAsia="ar-SA"/>
              </w:rPr>
            </w:pPr>
          </w:p>
        </w:tc>
        <w:tc>
          <w:tcPr>
            <w:tcW w:w="4536" w:type="dxa"/>
          </w:tcPr>
          <w:p w14:paraId="7F5EEAFC" w14:textId="77777777" w:rsidR="00D10041" w:rsidRPr="00444736" w:rsidRDefault="004508E5" w:rsidP="004508E5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/>
                  <w:lang w:eastAsia="ar-SA"/>
                </w:rPr>
                <w:id w:val="902957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10041" w:rsidRPr="00444736">
                  <w:rPr>
                    <w:rFonts w:ascii="Segoe UI Symbol" w:eastAsia="MS Gothic" w:hAnsi="Segoe UI Symbol" w:cs="Segoe UI Symbol"/>
                    <w:b/>
                    <w:lang w:eastAsia="ar-SA"/>
                  </w:rPr>
                  <w:t>☐</w:t>
                </w:r>
              </w:sdtContent>
            </w:sdt>
            <w:r w:rsidR="00D10041" w:rsidRPr="00444736">
              <w:rPr>
                <w:rFonts w:ascii="Work Sans" w:hAnsi="Work Sans" w:cs="Arial"/>
                <w:b/>
                <w:lang w:eastAsia="ar-SA"/>
              </w:rPr>
              <w:tab/>
            </w:r>
            <w:r w:rsidR="00D10041" w:rsidRPr="00444736">
              <w:rPr>
                <w:rFonts w:ascii="Work Sans" w:hAnsi="Work Sans" w:cs="Arial"/>
                <w:bCs/>
                <w:lang w:eastAsia="ar-SA"/>
              </w:rPr>
              <w:t>opracowywaniem dokumentacji technicznej produktów</w:t>
            </w:r>
          </w:p>
          <w:p w14:paraId="7769B603" w14:textId="77777777" w:rsidR="00D10041" w:rsidRPr="00444736" w:rsidRDefault="004508E5" w:rsidP="004508E5">
            <w:pPr>
              <w:widowControl w:val="0"/>
              <w:tabs>
                <w:tab w:val="right" w:pos="2305"/>
              </w:tabs>
              <w:suppressAutoHyphens/>
              <w:spacing w:before="120" w:after="120"/>
              <w:rPr>
                <w:rFonts w:ascii="Work Sans" w:hAnsi="Work Sans" w:cs="Arial"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lang w:eastAsia="ar-SA"/>
                </w:rPr>
                <w:id w:val="905809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10041" w:rsidRPr="00444736">
                  <w:rPr>
                    <w:rFonts w:ascii="Segoe UI Symbol" w:eastAsia="MS Gothic" w:hAnsi="Segoe UI Symbol" w:cs="Segoe UI Symbol"/>
                    <w:bCs/>
                    <w:lang w:eastAsia="ar-SA"/>
                  </w:rPr>
                  <w:t>☐</w:t>
                </w:r>
              </w:sdtContent>
            </w:sdt>
            <w:r w:rsidR="00D10041" w:rsidRPr="00444736">
              <w:rPr>
                <w:rFonts w:ascii="Work Sans" w:hAnsi="Work Sans" w:cs="Arial"/>
                <w:bCs/>
                <w:lang w:eastAsia="ar-SA"/>
              </w:rPr>
              <w:tab/>
              <w:t>opracowywaniem dokumentacji usług zawierającej informacje pozwalające na ocenę zgodności projektu, produkcji i działania produktu</w:t>
            </w:r>
          </w:p>
          <w:p w14:paraId="2D7883A8" w14:textId="58DDA66B" w:rsidR="00D10041" w:rsidRPr="00444736" w:rsidRDefault="004508E5" w:rsidP="1B3D5105">
            <w:pPr>
              <w:widowControl w:val="0"/>
              <w:tabs>
                <w:tab w:val="center" w:pos="1664"/>
              </w:tabs>
              <w:suppressAutoHyphens/>
              <w:spacing w:before="120" w:after="120"/>
              <w:rPr>
                <w:rFonts w:ascii="Work Sans" w:hAnsi="Work Sans" w:cs="Arial"/>
                <w:lang w:eastAsia="ar-SA"/>
              </w:rPr>
            </w:pPr>
            <w:sdt>
              <w:sdtPr>
                <w:rPr>
                  <w:rFonts w:ascii="Work Sans" w:hAnsi="Work Sans" w:cs="Arial"/>
                  <w:lang w:eastAsia="ar-SA"/>
                </w:rPr>
                <w:id w:val="957223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2B68A477" w:rsidRPr="1B3D5105">
                  <w:rPr>
                    <w:rFonts w:ascii="Segoe UI Symbol" w:eastAsia="MS Gothic" w:hAnsi="Segoe UI Symbol" w:cs="Segoe UI Symbol"/>
                    <w:lang w:eastAsia="ar-SA"/>
                  </w:rPr>
                  <w:t>☐</w:t>
                </w:r>
              </w:sdtContent>
            </w:sdt>
            <w:r w:rsidR="2B68A477" w:rsidRPr="1B3D5105">
              <w:rPr>
                <w:rFonts w:ascii="Work Sans" w:hAnsi="Work Sans" w:cs="Arial"/>
                <w:lang w:eastAsia="ar-SA"/>
              </w:rPr>
              <w:t xml:space="preserve">opracowywaniem dokumentacji usług zawierającej informacje pozwalające na ocenę zgodności usługi z mającymi zastosowanie wymaganiami, w tym normami zharmonizowanymi </w:t>
            </w:r>
          </w:p>
          <w:p w14:paraId="035F9389" w14:textId="651D3900" w:rsidR="00D10041" w:rsidRPr="00444736" w:rsidRDefault="004508E5" w:rsidP="1B3D5105">
            <w:pPr>
              <w:widowControl w:val="0"/>
              <w:tabs>
                <w:tab w:val="center" w:pos="1664"/>
              </w:tabs>
              <w:suppressAutoHyphens/>
              <w:spacing w:before="120" w:after="120"/>
              <w:rPr>
                <w:rFonts w:ascii="Work Sans" w:hAnsi="Work Sans" w:cs="Arial"/>
                <w:b/>
                <w:bCs/>
                <w:lang w:eastAsia="ar-SA"/>
              </w:rPr>
            </w:pPr>
            <w:sdt>
              <w:sdtPr>
                <w:rPr>
                  <w:rFonts w:ascii="Work Sans" w:hAnsi="Work Sans" w:cs="Arial"/>
                  <w:lang w:eastAsia="ar-SA"/>
                </w:rPr>
                <w:id w:val="-1157681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2B68A477" w:rsidRPr="1B3D5105">
                  <w:rPr>
                    <w:rFonts w:ascii="Segoe UI Symbol" w:eastAsia="MS Gothic" w:hAnsi="Segoe UI Symbol" w:cs="Segoe UI Symbol"/>
                    <w:lang w:eastAsia="ar-SA"/>
                  </w:rPr>
                  <w:t>☐</w:t>
                </w:r>
              </w:sdtContent>
            </w:sdt>
            <w:r w:rsidR="2B68A477" w:rsidRPr="1B3D5105">
              <w:rPr>
                <w:rFonts w:ascii="Work Sans" w:hAnsi="Work Sans" w:cs="Arial"/>
                <w:lang w:eastAsia="ar-SA"/>
              </w:rPr>
              <w:t>opracowywaniem dokumentacji usług zawierającej informacje pozwalające na ocenę zgodności usługi z mającymi zastosowanie wymaganiami, w tym specyfikacjami technicznymi stosowanymi dla produktu lub usługi (deklaracji zgodności)</w:t>
            </w:r>
          </w:p>
        </w:tc>
        <w:tc>
          <w:tcPr>
            <w:tcW w:w="2268" w:type="dxa"/>
          </w:tcPr>
          <w:p w14:paraId="04AB9789" w14:textId="77777777" w:rsidR="00D10041" w:rsidRPr="00444736" w:rsidRDefault="00D10041" w:rsidP="004508E5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lang w:eastAsia="ar-SA"/>
              </w:rPr>
            </w:pPr>
          </w:p>
        </w:tc>
        <w:tc>
          <w:tcPr>
            <w:tcW w:w="2410" w:type="dxa"/>
          </w:tcPr>
          <w:p w14:paraId="1A22F703" w14:textId="77777777" w:rsidR="00D10041" w:rsidRPr="00444736" w:rsidRDefault="00D10041" w:rsidP="004508E5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lang w:eastAsia="ar-SA"/>
              </w:rPr>
            </w:pPr>
          </w:p>
        </w:tc>
      </w:tr>
    </w:tbl>
    <w:p w14:paraId="7FBDF0E7" w14:textId="68914309" w:rsidR="00655F2A" w:rsidRDefault="00655F2A" w:rsidP="00655F2A">
      <w:pPr>
        <w:widowControl w:val="0"/>
        <w:suppressAutoHyphens/>
        <w:spacing w:before="60" w:after="0" w:line="240" w:lineRule="auto"/>
        <w:jc w:val="both"/>
        <w:rPr>
          <w:rFonts w:ascii="Work Sans" w:eastAsia="Arial" w:hAnsi="Work Sans" w:cs="Arial"/>
        </w:rPr>
      </w:pPr>
    </w:p>
    <w:p w14:paraId="1AAB0AF7" w14:textId="62BD515E" w:rsidR="00655F2A" w:rsidRPr="00655F2A" w:rsidRDefault="00655F2A" w:rsidP="00655F2A">
      <w:pPr>
        <w:pStyle w:val="ListParagraph"/>
        <w:widowControl w:val="0"/>
        <w:numPr>
          <w:ilvl w:val="0"/>
          <w:numId w:val="18"/>
        </w:numPr>
        <w:suppressAutoHyphens/>
        <w:spacing w:before="120" w:after="120" w:line="240" w:lineRule="auto"/>
        <w:rPr>
          <w:rFonts w:ascii="Work Sans" w:eastAsiaTheme="minorHAnsi" w:hAnsi="Work Sans" w:cs="Arial"/>
          <w:b/>
          <w:bCs/>
          <w:lang w:eastAsia="ar-SA"/>
        </w:rPr>
      </w:pPr>
      <w:r w:rsidRPr="00655F2A">
        <w:rPr>
          <w:rStyle w:val="normaltextrun"/>
          <w:rFonts w:ascii="Work Sans" w:hAnsi="Work Sans"/>
          <w:b/>
          <w:bCs/>
          <w:color w:val="000000"/>
          <w:shd w:val="clear" w:color="auto" w:fill="FFFFFF"/>
        </w:rPr>
        <w:t>Minimum 2 doradców musi pełnić poniższe wymagania:</w:t>
      </w:r>
    </w:p>
    <w:p w14:paraId="70E6E79A" w14:textId="3AC7B657" w:rsidR="00655F2A" w:rsidRPr="00655F2A" w:rsidRDefault="00655F2A" w:rsidP="00655F2A">
      <w:pPr>
        <w:widowControl w:val="0"/>
        <w:numPr>
          <w:ilvl w:val="0"/>
          <w:numId w:val="20"/>
        </w:numPr>
        <w:suppressAutoHyphens/>
        <w:spacing w:before="60" w:after="0" w:line="240" w:lineRule="auto"/>
        <w:jc w:val="both"/>
        <w:rPr>
          <w:rFonts w:ascii="Work Sans" w:eastAsia="Arial" w:hAnsi="Work Sans" w:cs="Arial"/>
        </w:rPr>
      </w:pPr>
      <w:r w:rsidRPr="00655F2A">
        <w:rPr>
          <w:rFonts w:ascii="Work Sans" w:eastAsia="Arial" w:hAnsi="Work Sans" w:cs="Arial"/>
        </w:rPr>
        <w:t>Posiada co najmniej 5 letnie doświadczenie</w:t>
      </w:r>
      <w:r w:rsidRPr="00655F2A">
        <w:rPr>
          <w:rFonts w:ascii="Work Sans" w:eastAsia="Arial" w:hAnsi="Work Sans" w:cs="Arial"/>
          <w:vertAlign w:val="superscript"/>
        </w:rPr>
        <w:t>2</w:t>
      </w:r>
      <w:r w:rsidRPr="00655F2A">
        <w:rPr>
          <w:rFonts w:ascii="Work Sans" w:eastAsia="Arial" w:hAnsi="Work Sans" w:cs="Arial"/>
        </w:rPr>
        <w:t xml:space="preserve"> w zakresie projektowania, produkowania (tworzenia) lub wprowadzania do obrotu produktów lub usług objętych zakresem stosowania ustawy, w szczególności w zakresie: tworzenia lub komercjalizacji rozwiązań technologicznych, innowacji produktowych lub usługowych z branży cyfrowej, rozwoju usług cyfrowych, w tym e-commerce, tworzenia stron internetowych i aplikacji mobilnych; tworzenia architektury systemów AI, inżynierii oprogramowania lub innych pokrewnych specjalności </w:t>
      </w:r>
    </w:p>
    <w:tbl>
      <w:tblPr>
        <w:tblW w:w="144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5"/>
        <w:gridCol w:w="1890"/>
        <w:gridCol w:w="2115"/>
        <w:gridCol w:w="3855"/>
        <w:gridCol w:w="1545"/>
        <w:gridCol w:w="2970"/>
      </w:tblGrid>
      <w:tr w:rsidR="00655F2A" w:rsidRPr="00655F2A" w14:paraId="04B91488" w14:textId="77777777" w:rsidTr="00655F2A">
        <w:trPr>
          <w:trHeight w:val="300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4D4D4"/>
            <w:hideMark/>
          </w:tcPr>
          <w:p w14:paraId="654FE2D3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  <w:b/>
                <w:bCs/>
              </w:rPr>
              <w:t>Rodzaj (wybrać 1 opcję)</w:t>
            </w:r>
            <w:r w:rsidRPr="00655F2A">
              <w:rPr>
                <w:rFonts w:ascii="Work Sans" w:eastAsia="Arial" w:hAnsi="Work Sans" w:cs="Arial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4D4D4"/>
            <w:hideMark/>
          </w:tcPr>
          <w:p w14:paraId="44BD9770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  <w:b/>
                <w:bCs/>
              </w:rPr>
              <w:t>Opisać rodzaj produktu lub usługi</w:t>
            </w:r>
            <w:r w:rsidRPr="00655F2A">
              <w:rPr>
                <w:rFonts w:ascii="Work Sans" w:eastAsia="Arial" w:hAnsi="Work Sans" w:cs="Arial"/>
              </w:rPr>
              <w:t> 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4D4D4"/>
            <w:hideMark/>
          </w:tcPr>
          <w:p w14:paraId="386774E9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  <w:b/>
                <w:bCs/>
              </w:rPr>
              <w:t>Zakres usługi (wybrać 1 opcję)</w:t>
            </w:r>
            <w:r w:rsidRPr="00655F2A">
              <w:rPr>
                <w:rFonts w:ascii="Work Sans" w:eastAsia="Arial" w:hAnsi="Work Sans" w:cs="Arial"/>
              </w:rPr>
              <w:t> </w:t>
            </w:r>
          </w:p>
        </w:tc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4D4D4"/>
            <w:hideMark/>
          </w:tcPr>
          <w:p w14:paraId="73FCE496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  <w:b/>
                <w:bCs/>
              </w:rPr>
              <w:t>Szczegółowy zakres:</w:t>
            </w:r>
            <w:r w:rsidRPr="00655F2A">
              <w:rPr>
                <w:rFonts w:ascii="Work Sans" w:eastAsia="Arial" w:hAnsi="Work Sans" w:cs="Arial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4D4D4"/>
            <w:vAlign w:val="center"/>
            <w:hideMark/>
          </w:tcPr>
          <w:p w14:paraId="47DA3572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  <w:b/>
                <w:bCs/>
              </w:rPr>
              <w:t>Nazwa podmiotu, na którego realizowano usługę</w:t>
            </w:r>
            <w:r w:rsidRPr="00655F2A">
              <w:rPr>
                <w:rFonts w:ascii="Work Sans" w:eastAsia="Arial" w:hAnsi="Work Sans" w:cs="Arial"/>
              </w:rPr>
              <w:t> 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4D4D4"/>
            <w:hideMark/>
          </w:tcPr>
          <w:p w14:paraId="19412012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  <w:b/>
                <w:bCs/>
              </w:rPr>
              <w:t>Data realizacji usługi</w:t>
            </w:r>
            <w:r w:rsidRPr="00655F2A">
              <w:rPr>
                <w:rFonts w:ascii="Work Sans" w:eastAsia="Arial" w:hAnsi="Work Sans" w:cs="Arial"/>
              </w:rPr>
              <w:t> </w:t>
            </w:r>
          </w:p>
          <w:p w14:paraId="72781B37" w14:textId="47CE7B3B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  <w:b/>
                <w:bCs/>
              </w:rPr>
              <w:t>(</w:t>
            </w:r>
            <w:r w:rsidR="008F65EF" w:rsidRPr="00444736">
              <w:rPr>
                <w:rFonts w:ascii="Work Sans" w:eastAsia="Arial" w:hAnsi="Work Sans" w:cs="Arial"/>
                <w:b/>
              </w:rPr>
              <w:t xml:space="preserve">od </w:t>
            </w:r>
            <w:r w:rsidR="008F65EF">
              <w:rPr>
                <w:rFonts w:ascii="Work Sans" w:eastAsia="Arial" w:hAnsi="Work Sans" w:cs="Arial"/>
                <w:b/>
              </w:rPr>
              <w:t>dzień/</w:t>
            </w:r>
            <w:r w:rsidR="008F65EF" w:rsidRPr="00444736">
              <w:rPr>
                <w:rFonts w:ascii="Work Sans" w:eastAsia="Arial" w:hAnsi="Work Sans" w:cs="Arial"/>
                <w:b/>
                <w:u w:val="single"/>
              </w:rPr>
              <w:t>miesiąc/rok</w:t>
            </w:r>
            <w:r w:rsidR="008F65EF" w:rsidRPr="00444736">
              <w:rPr>
                <w:rFonts w:ascii="Work Sans" w:eastAsia="Arial" w:hAnsi="Work Sans" w:cs="Arial"/>
                <w:b/>
              </w:rPr>
              <w:t xml:space="preserve"> do </w:t>
            </w:r>
            <w:r w:rsidR="008F65EF">
              <w:rPr>
                <w:rFonts w:ascii="Work Sans" w:eastAsia="Arial" w:hAnsi="Work Sans" w:cs="Arial"/>
                <w:b/>
              </w:rPr>
              <w:t>dzień/</w:t>
            </w:r>
            <w:r w:rsidR="008F65EF" w:rsidRPr="00444736">
              <w:rPr>
                <w:rFonts w:ascii="Work Sans" w:eastAsia="Arial" w:hAnsi="Work Sans" w:cs="Arial"/>
                <w:b/>
                <w:u w:val="single"/>
              </w:rPr>
              <w:t>miesiąc/rok</w:t>
            </w:r>
            <w:r w:rsidR="008F65EF" w:rsidRPr="00444736">
              <w:rPr>
                <w:rFonts w:ascii="Work Sans" w:eastAsia="Arial" w:hAnsi="Work Sans" w:cs="Arial"/>
                <w:b/>
              </w:rPr>
              <w:t>)</w:t>
            </w:r>
          </w:p>
        </w:tc>
      </w:tr>
      <w:tr w:rsidR="00655F2A" w:rsidRPr="00655F2A" w14:paraId="4FF693D2" w14:textId="77777777" w:rsidTr="00655F2A">
        <w:trPr>
          <w:trHeight w:val="300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554926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r w:rsidRPr="00655F2A">
              <w:rPr>
                <w:rFonts w:ascii="Work Sans" w:eastAsia="Arial" w:hAnsi="Work Sans" w:cs="Arial"/>
              </w:rPr>
              <w:t>​produkt </w:t>
            </w:r>
          </w:p>
          <w:p w14:paraId="21E402EF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r w:rsidRPr="00655F2A">
              <w:rPr>
                <w:rFonts w:ascii="Work Sans" w:eastAsia="Arial" w:hAnsi="Work Sans" w:cs="Arial"/>
              </w:rPr>
              <w:t>​          usługa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515348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 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F4BD6F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r w:rsidRPr="00655F2A">
              <w:rPr>
                <w:rFonts w:ascii="Work Sans" w:eastAsia="Arial" w:hAnsi="Work Sans" w:cs="Arial"/>
              </w:rPr>
              <w:t>​ projektowanie </w:t>
            </w:r>
          </w:p>
          <w:p w14:paraId="451421B7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r w:rsidRPr="00655F2A">
              <w:rPr>
                <w:rFonts w:ascii="Work Sans" w:eastAsia="Arial" w:hAnsi="Work Sans" w:cs="Arial"/>
              </w:rPr>
              <w:t>​ produkowanie (tworzenie) </w:t>
            </w:r>
          </w:p>
          <w:p w14:paraId="305E53E1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r w:rsidRPr="00655F2A">
              <w:rPr>
                <w:rFonts w:ascii="Work Sans" w:eastAsia="Arial" w:hAnsi="Work Sans" w:cs="Arial"/>
              </w:rPr>
              <w:t>​wprowadzanie do obrotu  </w:t>
            </w:r>
          </w:p>
          <w:p w14:paraId="2DC4B5E2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 </w:t>
            </w:r>
          </w:p>
        </w:tc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825C17" w14:textId="7DD4936A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ind w:right="92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proofErr w:type="gramStart"/>
            <w:r w:rsidRPr="00655F2A">
              <w:rPr>
                <w:rFonts w:ascii="Work Sans" w:eastAsia="Arial" w:hAnsi="Work Sans" w:cs="Arial"/>
              </w:rPr>
              <w:t>​ </w:t>
            </w:r>
            <w:r>
              <w:rPr>
                <w:rFonts w:ascii="Work Sans" w:eastAsia="Arial" w:hAnsi="Work Sans" w:cs="Arial"/>
              </w:rPr>
              <w:t xml:space="preserve"> </w:t>
            </w:r>
            <w:r w:rsidRPr="00655F2A">
              <w:rPr>
                <w:rFonts w:ascii="Work Sans" w:eastAsia="Arial" w:hAnsi="Work Sans" w:cs="Arial"/>
              </w:rPr>
              <w:t>tworzenie</w:t>
            </w:r>
            <w:proofErr w:type="gramEnd"/>
            <w:r w:rsidRPr="00655F2A">
              <w:rPr>
                <w:rFonts w:ascii="Work Sans" w:eastAsia="Arial" w:hAnsi="Work Sans" w:cs="Arial"/>
              </w:rPr>
              <w:t xml:space="preserve"> rozwiązań technologicznych </w:t>
            </w:r>
          </w:p>
          <w:p w14:paraId="1A13D904" w14:textId="28E53FFD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r w:rsidRPr="00655F2A">
              <w:rPr>
                <w:rFonts w:ascii="Work Sans" w:eastAsia="Arial" w:hAnsi="Work Sans" w:cs="Arial"/>
              </w:rPr>
              <w:t>​</w:t>
            </w:r>
            <w:r>
              <w:rPr>
                <w:rFonts w:ascii="Work Sans" w:eastAsia="Arial" w:hAnsi="Work Sans" w:cs="Arial"/>
              </w:rPr>
              <w:t xml:space="preserve"> </w:t>
            </w:r>
            <w:r w:rsidRPr="00655F2A">
              <w:rPr>
                <w:rFonts w:ascii="Work Sans" w:eastAsia="Arial" w:hAnsi="Work Sans" w:cs="Arial"/>
              </w:rPr>
              <w:t>komercjalizacja rozwiązania technologicznego </w:t>
            </w:r>
          </w:p>
          <w:p w14:paraId="06792F45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proofErr w:type="gramStart"/>
            <w:r w:rsidRPr="00655F2A">
              <w:rPr>
                <w:rFonts w:ascii="Work Sans" w:eastAsia="Arial" w:hAnsi="Work Sans" w:cs="Arial"/>
              </w:rPr>
              <w:t>​  innowacja</w:t>
            </w:r>
            <w:proofErr w:type="gramEnd"/>
            <w:r w:rsidRPr="00655F2A">
              <w:rPr>
                <w:rFonts w:ascii="Work Sans" w:eastAsia="Arial" w:hAnsi="Work Sans" w:cs="Arial"/>
              </w:rPr>
              <w:t xml:space="preserve"> produktowa z branży cyfrowej </w:t>
            </w:r>
          </w:p>
          <w:p w14:paraId="7217221C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proofErr w:type="gramStart"/>
            <w:r w:rsidRPr="00655F2A">
              <w:rPr>
                <w:rFonts w:ascii="Work Sans" w:eastAsia="Arial" w:hAnsi="Work Sans" w:cs="Arial"/>
              </w:rPr>
              <w:t>​  innowacja</w:t>
            </w:r>
            <w:proofErr w:type="gramEnd"/>
            <w:r w:rsidRPr="00655F2A">
              <w:rPr>
                <w:rFonts w:ascii="Work Sans" w:eastAsia="Arial" w:hAnsi="Work Sans" w:cs="Arial"/>
              </w:rPr>
              <w:t xml:space="preserve"> usługowa z branży cyfrowej </w:t>
            </w:r>
          </w:p>
          <w:p w14:paraId="7C848747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proofErr w:type="gramStart"/>
            <w:r w:rsidRPr="00655F2A">
              <w:rPr>
                <w:rFonts w:ascii="Work Sans" w:eastAsia="Arial" w:hAnsi="Work Sans" w:cs="Arial"/>
              </w:rPr>
              <w:t>​  rozwój</w:t>
            </w:r>
            <w:proofErr w:type="gramEnd"/>
            <w:r w:rsidRPr="00655F2A">
              <w:rPr>
                <w:rFonts w:ascii="Work Sans" w:eastAsia="Arial" w:hAnsi="Work Sans" w:cs="Arial"/>
              </w:rPr>
              <w:t xml:space="preserve"> usług cyfrowych, w tym e-commerce </w:t>
            </w:r>
          </w:p>
          <w:p w14:paraId="0346996C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r w:rsidRPr="00655F2A">
              <w:rPr>
                <w:rFonts w:ascii="Work Sans" w:eastAsia="Arial" w:hAnsi="Work Sans" w:cs="Arial"/>
              </w:rPr>
              <w:t>​ rozwój usług cyfrowych, w tym tworzenie stron internetowych i aplikacji mobilnych </w:t>
            </w:r>
          </w:p>
          <w:p w14:paraId="467863A1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proofErr w:type="gramStart"/>
            <w:r w:rsidRPr="00655F2A">
              <w:rPr>
                <w:rFonts w:ascii="Work Sans" w:eastAsia="Arial" w:hAnsi="Work Sans" w:cs="Arial"/>
              </w:rPr>
              <w:t>​  tworzenie</w:t>
            </w:r>
            <w:proofErr w:type="gramEnd"/>
            <w:r w:rsidRPr="00655F2A">
              <w:rPr>
                <w:rFonts w:ascii="Work Sans" w:eastAsia="Arial" w:hAnsi="Work Sans" w:cs="Arial"/>
              </w:rPr>
              <w:t xml:space="preserve"> architektury systemów AI </w:t>
            </w:r>
          </w:p>
          <w:p w14:paraId="1392F574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proofErr w:type="gramStart"/>
            <w:r w:rsidRPr="00655F2A">
              <w:rPr>
                <w:rFonts w:ascii="Work Sans" w:eastAsia="Arial" w:hAnsi="Work Sans" w:cs="Arial"/>
              </w:rPr>
              <w:t>​  inżynierii</w:t>
            </w:r>
            <w:proofErr w:type="gramEnd"/>
            <w:r w:rsidRPr="00655F2A">
              <w:rPr>
                <w:rFonts w:ascii="Work Sans" w:eastAsia="Arial" w:hAnsi="Work Sans" w:cs="Arial"/>
              </w:rPr>
              <w:t xml:space="preserve"> oprogramowania </w:t>
            </w:r>
          </w:p>
          <w:p w14:paraId="07DF2515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proofErr w:type="gramStart"/>
            <w:r w:rsidRPr="00655F2A">
              <w:rPr>
                <w:rFonts w:ascii="Work Sans" w:eastAsia="Arial" w:hAnsi="Work Sans" w:cs="Arial"/>
              </w:rPr>
              <w:t>​  inne</w:t>
            </w:r>
            <w:proofErr w:type="gramEnd"/>
            <w:r w:rsidRPr="00655F2A">
              <w:rPr>
                <w:rFonts w:ascii="Work Sans" w:eastAsia="Arial" w:hAnsi="Work Sans" w:cs="Arial"/>
              </w:rPr>
              <w:t xml:space="preserve"> pokrewne specjalności, opisać jakie: ……………………………………….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9E441D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 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A7C9D3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 </w:t>
            </w:r>
          </w:p>
        </w:tc>
      </w:tr>
      <w:tr w:rsidR="00655F2A" w:rsidRPr="00655F2A" w14:paraId="4CFAA4C1" w14:textId="77777777" w:rsidTr="00655F2A">
        <w:trPr>
          <w:trHeight w:val="300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91B5E8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r w:rsidRPr="00655F2A">
              <w:rPr>
                <w:rFonts w:ascii="Work Sans" w:eastAsia="Arial" w:hAnsi="Work Sans" w:cs="Arial"/>
              </w:rPr>
              <w:t>​ produkt </w:t>
            </w:r>
          </w:p>
          <w:p w14:paraId="0DFC5E39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r w:rsidRPr="00655F2A">
              <w:rPr>
                <w:rFonts w:ascii="Work Sans" w:eastAsia="Arial" w:hAnsi="Work Sans" w:cs="Arial"/>
              </w:rPr>
              <w:t>​ usługa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B77B7D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 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092887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r w:rsidRPr="00655F2A">
              <w:rPr>
                <w:rFonts w:ascii="Work Sans" w:eastAsia="Arial" w:hAnsi="Work Sans" w:cs="Arial"/>
              </w:rPr>
              <w:t>​ projektowanie </w:t>
            </w:r>
          </w:p>
          <w:p w14:paraId="79648CC5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r w:rsidRPr="00655F2A">
              <w:rPr>
                <w:rFonts w:ascii="Work Sans" w:eastAsia="Arial" w:hAnsi="Work Sans" w:cs="Arial"/>
              </w:rPr>
              <w:t>​ produkowanie (tworzenie) </w:t>
            </w:r>
          </w:p>
          <w:p w14:paraId="21795795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r w:rsidRPr="00655F2A">
              <w:rPr>
                <w:rFonts w:ascii="Work Sans" w:eastAsia="Arial" w:hAnsi="Work Sans" w:cs="Arial"/>
              </w:rPr>
              <w:t>​ wprowadzanie do obrotu  </w:t>
            </w:r>
          </w:p>
          <w:p w14:paraId="4721A5E7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 </w:t>
            </w:r>
          </w:p>
        </w:tc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E6604A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proofErr w:type="gramStart"/>
            <w:r w:rsidRPr="00655F2A">
              <w:rPr>
                <w:rFonts w:ascii="Work Sans" w:eastAsia="Arial" w:hAnsi="Work Sans" w:cs="Arial"/>
              </w:rPr>
              <w:t>​  tworzenie</w:t>
            </w:r>
            <w:proofErr w:type="gramEnd"/>
            <w:r w:rsidRPr="00655F2A">
              <w:rPr>
                <w:rFonts w:ascii="Work Sans" w:eastAsia="Arial" w:hAnsi="Work Sans" w:cs="Arial"/>
              </w:rPr>
              <w:t xml:space="preserve"> rozwiązań technologicznych </w:t>
            </w:r>
          </w:p>
          <w:p w14:paraId="5108DAC3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r w:rsidRPr="00655F2A">
              <w:rPr>
                <w:rFonts w:ascii="Work Sans" w:eastAsia="Arial" w:hAnsi="Work Sans" w:cs="Arial"/>
              </w:rPr>
              <w:t>​ komercjalizacja rozwiązania technologicznego </w:t>
            </w:r>
          </w:p>
          <w:p w14:paraId="5BBD499F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proofErr w:type="gramStart"/>
            <w:r w:rsidRPr="00655F2A">
              <w:rPr>
                <w:rFonts w:ascii="Work Sans" w:eastAsia="Arial" w:hAnsi="Work Sans" w:cs="Arial"/>
              </w:rPr>
              <w:t>​  innowacja</w:t>
            </w:r>
            <w:proofErr w:type="gramEnd"/>
            <w:r w:rsidRPr="00655F2A">
              <w:rPr>
                <w:rFonts w:ascii="Work Sans" w:eastAsia="Arial" w:hAnsi="Work Sans" w:cs="Arial"/>
              </w:rPr>
              <w:t xml:space="preserve"> produktowa z branży cyfrowej </w:t>
            </w:r>
          </w:p>
          <w:p w14:paraId="07BE505A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proofErr w:type="gramStart"/>
            <w:r w:rsidRPr="00655F2A">
              <w:rPr>
                <w:rFonts w:ascii="Work Sans" w:eastAsia="Arial" w:hAnsi="Work Sans" w:cs="Arial"/>
              </w:rPr>
              <w:t>​  innowacja</w:t>
            </w:r>
            <w:proofErr w:type="gramEnd"/>
            <w:r w:rsidRPr="00655F2A">
              <w:rPr>
                <w:rFonts w:ascii="Work Sans" w:eastAsia="Arial" w:hAnsi="Work Sans" w:cs="Arial"/>
              </w:rPr>
              <w:t xml:space="preserve"> usługowa z branży cyfrowej </w:t>
            </w:r>
          </w:p>
          <w:p w14:paraId="2B1D3C47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proofErr w:type="gramStart"/>
            <w:r w:rsidRPr="00655F2A">
              <w:rPr>
                <w:rFonts w:ascii="Work Sans" w:eastAsia="Arial" w:hAnsi="Work Sans" w:cs="Arial"/>
              </w:rPr>
              <w:t>​  rozwój</w:t>
            </w:r>
            <w:proofErr w:type="gramEnd"/>
            <w:r w:rsidRPr="00655F2A">
              <w:rPr>
                <w:rFonts w:ascii="Work Sans" w:eastAsia="Arial" w:hAnsi="Work Sans" w:cs="Arial"/>
              </w:rPr>
              <w:t xml:space="preserve"> usług cyfrowych, w tym e-commerce </w:t>
            </w:r>
          </w:p>
          <w:p w14:paraId="1B9E3062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r w:rsidRPr="00655F2A">
              <w:rPr>
                <w:rFonts w:ascii="Work Sans" w:eastAsia="Arial" w:hAnsi="Work Sans" w:cs="Arial"/>
              </w:rPr>
              <w:t>​ rozwój usług cyfrowych, w tym tworzenie stron internetowych i aplikacji mobilnych </w:t>
            </w:r>
          </w:p>
          <w:p w14:paraId="1EB2E91C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proofErr w:type="gramStart"/>
            <w:r w:rsidRPr="00655F2A">
              <w:rPr>
                <w:rFonts w:ascii="Work Sans" w:eastAsia="Arial" w:hAnsi="Work Sans" w:cs="Arial"/>
              </w:rPr>
              <w:t>​  tworzenie</w:t>
            </w:r>
            <w:proofErr w:type="gramEnd"/>
            <w:r w:rsidRPr="00655F2A">
              <w:rPr>
                <w:rFonts w:ascii="Work Sans" w:eastAsia="Arial" w:hAnsi="Work Sans" w:cs="Arial"/>
              </w:rPr>
              <w:t xml:space="preserve"> architektury systemów AI </w:t>
            </w:r>
          </w:p>
          <w:p w14:paraId="50A591EA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proofErr w:type="gramStart"/>
            <w:r w:rsidRPr="00655F2A">
              <w:rPr>
                <w:rFonts w:ascii="Work Sans" w:eastAsia="Arial" w:hAnsi="Work Sans" w:cs="Arial"/>
              </w:rPr>
              <w:t>​  inżynierii</w:t>
            </w:r>
            <w:proofErr w:type="gramEnd"/>
            <w:r w:rsidRPr="00655F2A">
              <w:rPr>
                <w:rFonts w:ascii="Work Sans" w:eastAsia="Arial" w:hAnsi="Work Sans" w:cs="Arial"/>
              </w:rPr>
              <w:t xml:space="preserve"> oprogramowania </w:t>
            </w:r>
          </w:p>
          <w:p w14:paraId="7ADBA76E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proofErr w:type="gramStart"/>
            <w:r w:rsidRPr="00655F2A">
              <w:rPr>
                <w:rFonts w:ascii="Work Sans" w:eastAsia="Arial" w:hAnsi="Work Sans" w:cs="Arial"/>
              </w:rPr>
              <w:t>​  inne</w:t>
            </w:r>
            <w:proofErr w:type="gramEnd"/>
            <w:r w:rsidRPr="00655F2A">
              <w:rPr>
                <w:rFonts w:ascii="Work Sans" w:eastAsia="Arial" w:hAnsi="Work Sans" w:cs="Arial"/>
              </w:rPr>
              <w:t xml:space="preserve"> pokrewne specjalności, opisać jakie: ……………………………………….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B3169A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 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7704AA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 </w:t>
            </w:r>
          </w:p>
        </w:tc>
      </w:tr>
      <w:tr w:rsidR="00655F2A" w:rsidRPr="00655F2A" w14:paraId="2C882500" w14:textId="77777777" w:rsidTr="00655F2A">
        <w:trPr>
          <w:trHeight w:val="300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8F6664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r w:rsidRPr="00655F2A">
              <w:rPr>
                <w:rFonts w:ascii="Work Sans" w:eastAsia="Arial" w:hAnsi="Work Sans" w:cs="Arial"/>
              </w:rPr>
              <w:t>​ produkt </w:t>
            </w:r>
          </w:p>
          <w:p w14:paraId="0657E1D9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r w:rsidRPr="00655F2A">
              <w:rPr>
                <w:rFonts w:ascii="Work Sans" w:eastAsia="Arial" w:hAnsi="Work Sans" w:cs="Arial"/>
              </w:rPr>
              <w:t>​ usługa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7FFB4D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 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D89F06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r w:rsidRPr="00655F2A">
              <w:rPr>
                <w:rFonts w:ascii="Work Sans" w:eastAsia="Arial" w:hAnsi="Work Sans" w:cs="Arial"/>
              </w:rPr>
              <w:t>​ projektowanie </w:t>
            </w:r>
          </w:p>
          <w:p w14:paraId="4D59924E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r w:rsidRPr="00655F2A">
              <w:rPr>
                <w:rFonts w:ascii="Work Sans" w:eastAsia="Arial" w:hAnsi="Work Sans" w:cs="Arial"/>
              </w:rPr>
              <w:t>​ produkowanie (tworzenie) </w:t>
            </w:r>
          </w:p>
          <w:p w14:paraId="004E8E2F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r w:rsidRPr="00655F2A">
              <w:rPr>
                <w:rFonts w:ascii="Work Sans" w:eastAsia="Arial" w:hAnsi="Work Sans" w:cs="Arial"/>
              </w:rPr>
              <w:t>​ wprowadzanie do obrotu  </w:t>
            </w:r>
          </w:p>
          <w:p w14:paraId="60B15E5D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 </w:t>
            </w:r>
          </w:p>
        </w:tc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7E05F5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proofErr w:type="gramStart"/>
            <w:r w:rsidRPr="00655F2A">
              <w:rPr>
                <w:rFonts w:ascii="Work Sans" w:eastAsia="Arial" w:hAnsi="Work Sans" w:cs="Arial"/>
              </w:rPr>
              <w:t>​  tworzenie</w:t>
            </w:r>
            <w:proofErr w:type="gramEnd"/>
            <w:r w:rsidRPr="00655F2A">
              <w:rPr>
                <w:rFonts w:ascii="Work Sans" w:eastAsia="Arial" w:hAnsi="Work Sans" w:cs="Arial"/>
              </w:rPr>
              <w:t xml:space="preserve"> rozwiązań technologicznych </w:t>
            </w:r>
          </w:p>
          <w:p w14:paraId="70B746A4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r w:rsidRPr="00655F2A">
              <w:rPr>
                <w:rFonts w:ascii="Work Sans" w:eastAsia="Arial" w:hAnsi="Work Sans" w:cs="Arial"/>
              </w:rPr>
              <w:t>​ komercjalizacja rozwiązania technologicznego </w:t>
            </w:r>
          </w:p>
          <w:p w14:paraId="421DFC16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proofErr w:type="gramStart"/>
            <w:r w:rsidRPr="00655F2A">
              <w:rPr>
                <w:rFonts w:ascii="Work Sans" w:eastAsia="Arial" w:hAnsi="Work Sans" w:cs="Arial"/>
              </w:rPr>
              <w:t>​  innowacja</w:t>
            </w:r>
            <w:proofErr w:type="gramEnd"/>
            <w:r w:rsidRPr="00655F2A">
              <w:rPr>
                <w:rFonts w:ascii="Work Sans" w:eastAsia="Arial" w:hAnsi="Work Sans" w:cs="Arial"/>
              </w:rPr>
              <w:t xml:space="preserve"> produktowa z branży cyfrowej </w:t>
            </w:r>
          </w:p>
          <w:p w14:paraId="135CB13C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proofErr w:type="gramStart"/>
            <w:r w:rsidRPr="00655F2A">
              <w:rPr>
                <w:rFonts w:ascii="Work Sans" w:eastAsia="Arial" w:hAnsi="Work Sans" w:cs="Arial"/>
              </w:rPr>
              <w:t>​  innowacja</w:t>
            </w:r>
            <w:proofErr w:type="gramEnd"/>
            <w:r w:rsidRPr="00655F2A">
              <w:rPr>
                <w:rFonts w:ascii="Work Sans" w:eastAsia="Arial" w:hAnsi="Work Sans" w:cs="Arial"/>
              </w:rPr>
              <w:t xml:space="preserve"> usługowa z branży cyfrowej </w:t>
            </w:r>
          </w:p>
          <w:p w14:paraId="66080B15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proofErr w:type="gramStart"/>
            <w:r w:rsidRPr="00655F2A">
              <w:rPr>
                <w:rFonts w:ascii="Work Sans" w:eastAsia="Arial" w:hAnsi="Work Sans" w:cs="Arial"/>
              </w:rPr>
              <w:t>​  rozwój</w:t>
            </w:r>
            <w:proofErr w:type="gramEnd"/>
            <w:r w:rsidRPr="00655F2A">
              <w:rPr>
                <w:rFonts w:ascii="Work Sans" w:eastAsia="Arial" w:hAnsi="Work Sans" w:cs="Arial"/>
              </w:rPr>
              <w:t xml:space="preserve"> usług cyfrowych, w tym e-commerce </w:t>
            </w:r>
          </w:p>
          <w:p w14:paraId="5D9E1EFC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r w:rsidRPr="00655F2A">
              <w:rPr>
                <w:rFonts w:ascii="Work Sans" w:eastAsia="Arial" w:hAnsi="Work Sans" w:cs="Arial"/>
              </w:rPr>
              <w:t>​ rozwój usług cyfrowych, w tym tworzenie stron internetowych i aplikacji mobilnych </w:t>
            </w:r>
          </w:p>
          <w:p w14:paraId="16179B24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proofErr w:type="gramStart"/>
            <w:r w:rsidRPr="00655F2A">
              <w:rPr>
                <w:rFonts w:ascii="Work Sans" w:eastAsia="Arial" w:hAnsi="Work Sans" w:cs="Arial"/>
              </w:rPr>
              <w:t>​  tworzenie</w:t>
            </w:r>
            <w:proofErr w:type="gramEnd"/>
            <w:r w:rsidRPr="00655F2A">
              <w:rPr>
                <w:rFonts w:ascii="Work Sans" w:eastAsia="Arial" w:hAnsi="Work Sans" w:cs="Arial"/>
              </w:rPr>
              <w:t xml:space="preserve"> architektury systemów AI </w:t>
            </w:r>
          </w:p>
          <w:p w14:paraId="22A775A4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proofErr w:type="gramStart"/>
            <w:r w:rsidRPr="00655F2A">
              <w:rPr>
                <w:rFonts w:ascii="Work Sans" w:eastAsia="Arial" w:hAnsi="Work Sans" w:cs="Arial"/>
              </w:rPr>
              <w:t>​  inżynierii</w:t>
            </w:r>
            <w:proofErr w:type="gramEnd"/>
            <w:r w:rsidRPr="00655F2A">
              <w:rPr>
                <w:rFonts w:ascii="Work Sans" w:eastAsia="Arial" w:hAnsi="Work Sans" w:cs="Arial"/>
              </w:rPr>
              <w:t xml:space="preserve"> oprogramowania </w:t>
            </w:r>
          </w:p>
          <w:p w14:paraId="0D58EBF3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​​</w:t>
            </w:r>
            <w:r w:rsidRPr="00655F2A">
              <w:rPr>
                <w:rFonts w:ascii="Segoe UI Symbol" w:eastAsia="Arial" w:hAnsi="Segoe UI Symbol" w:cs="Segoe UI Symbol"/>
              </w:rPr>
              <w:t>☐</w:t>
            </w:r>
            <w:proofErr w:type="gramStart"/>
            <w:r w:rsidRPr="00655F2A">
              <w:rPr>
                <w:rFonts w:ascii="Work Sans" w:eastAsia="Arial" w:hAnsi="Work Sans" w:cs="Arial"/>
              </w:rPr>
              <w:t>​  inne</w:t>
            </w:r>
            <w:proofErr w:type="gramEnd"/>
            <w:r w:rsidRPr="00655F2A">
              <w:rPr>
                <w:rFonts w:ascii="Work Sans" w:eastAsia="Arial" w:hAnsi="Work Sans" w:cs="Arial"/>
              </w:rPr>
              <w:t xml:space="preserve"> pokrewne specjalności, opisać jakie: ……………………………………….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6074D0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 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6E177F" w14:textId="77777777" w:rsidR="00655F2A" w:rsidRPr="00655F2A" w:rsidRDefault="00655F2A" w:rsidP="00655F2A">
            <w:pPr>
              <w:widowControl w:val="0"/>
              <w:suppressAutoHyphens/>
              <w:spacing w:before="60" w:after="0" w:line="240" w:lineRule="auto"/>
              <w:jc w:val="both"/>
              <w:rPr>
                <w:rFonts w:ascii="Work Sans" w:eastAsia="Arial" w:hAnsi="Work Sans" w:cs="Arial"/>
              </w:rPr>
            </w:pPr>
            <w:r w:rsidRPr="00655F2A">
              <w:rPr>
                <w:rFonts w:ascii="Work Sans" w:eastAsia="Arial" w:hAnsi="Work Sans" w:cs="Arial"/>
              </w:rPr>
              <w:t> </w:t>
            </w:r>
          </w:p>
        </w:tc>
      </w:tr>
    </w:tbl>
    <w:p w14:paraId="42255B6F" w14:textId="77777777" w:rsidR="00655F2A" w:rsidRPr="00655F2A" w:rsidRDefault="00655F2A" w:rsidP="00655F2A">
      <w:pPr>
        <w:widowControl w:val="0"/>
        <w:suppressAutoHyphens/>
        <w:spacing w:before="60" w:after="0" w:line="240" w:lineRule="auto"/>
        <w:jc w:val="both"/>
        <w:rPr>
          <w:rFonts w:ascii="Work Sans" w:eastAsia="Arial" w:hAnsi="Work Sans" w:cs="Arial"/>
        </w:rPr>
      </w:pPr>
    </w:p>
    <w:p w14:paraId="671FCC06" w14:textId="77777777" w:rsidR="00E0128E" w:rsidRDefault="00E0128E" w:rsidP="00C51FC0">
      <w:pPr>
        <w:widowControl w:val="0"/>
        <w:suppressAutoHyphens/>
        <w:spacing w:before="60" w:after="0" w:line="240" w:lineRule="auto"/>
        <w:ind w:left="360"/>
        <w:jc w:val="both"/>
        <w:rPr>
          <w:rFonts w:ascii="Work Sans" w:eastAsia="Arial" w:hAnsi="Work Sans" w:cs="Arial"/>
          <w:kern w:val="0"/>
          <w14:ligatures w14:val="none"/>
        </w:rPr>
      </w:pPr>
    </w:p>
    <w:p w14:paraId="294BC565" w14:textId="264CB09A" w:rsidR="00C51FC0" w:rsidRPr="00444736" w:rsidRDefault="00C51FC0" w:rsidP="00C51FC0">
      <w:pPr>
        <w:widowControl w:val="0"/>
        <w:suppressAutoHyphens/>
        <w:spacing w:before="60" w:after="0" w:line="240" w:lineRule="auto"/>
        <w:ind w:left="360"/>
        <w:jc w:val="both"/>
        <w:rPr>
          <w:rFonts w:ascii="Work Sans" w:eastAsia="Arial" w:hAnsi="Work Sans" w:cs="Arial"/>
          <w:kern w:val="0"/>
          <w14:ligatures w14:val="none"/>
        </w:rPr>
      </w:pPr>
      <w:r w:rsidRPr="00444736">
        <w:rPr>
          <w:rFonts w:ascii="Work Sans" w:eastAsia="Arial" w:hAnsi="Work Sans" w:cs="Arial"/>
          <w:kern w:val="0"/>
          <w14:ligatures w14:val="none"/>
        </w:rPr>
        <w:t>Świadomy/a odpowiedzialności za składanie fałszywych oświadczeń, informuję, iż dane wskazane powyżej są zgodne z prawdą.</w:t>
      </w:r>
    </w:p>
    <w:p w14:paraId="2B609723" w14:textId="77777777" w:rsidR="00302227" w:rsidRPr="00444736" w:rsidRDefault="00302227" w:rsidP="00C51FC0">
      <w:pPr>
        <w:widowControl w:val="0"/>
        <w:suppressAutoHyphens/>
        <w:spacing w:before="60" w:after="0" w:line="240" w:lineRule="auto"/>
        <w:ind w:left="360"/>
        <w:jc w:val="both"/>
        <w:rPr>
          <w:rFonts w:ascii="Work Sans" w:eastAsia="Arial" w:hAnsi="Work Sans" w:cs="Arial"/>
          <w:kern w:val="0"/>
          <w14:ligatures w14:val="none"/>
        </w:rPr>
      </w:pPr>
    </w:p>
    <w:p w14:paraId="5AE07A92" w14:textId="0ED9F632" w:rsidR="00C51FC0" w:rsidRPr="00444736" w:rsidRDefault="00C51FC0" w:rsidP="00C51FC0">
      <w:pPr>
        <w:widowControl w:val="0"/>
        <w:suppressAutoHyphens/>
        <w:spacing w:before="60" w:after="0" w:line="240" w:lineRule="auto"/>
        <w:ind w:left="360"/>
        <w:jc w:val="both"/>
        <w:rPr>
          <w:rFonts w:ascii="Work Sans" w:eastAsia="Arial" w:hAnsi="Work Sans" w:cs="Arial"/>
          <w:kern w:val="0"/>
          <w14:ligatures w14:val="none"/>
        </w:rPr>
      </w:pPr>
      <w:r w:rsidRPr="00444736">
        <w:rPr>
          <w:rFonts w:ascii="Work Sans" w:eastAsia="Arial" w:hAnsi="Work Sans" w:cs="Arial"/>
          <w:kern w:val="0"/>
          <w14:ligatures w14:val="none"/>
        </w:rPr>
        <w:t>Oświadczam, że wypełniłem obowiązki informacyjne przewidziane w art. 13 lub art. 14 RODO</w:t>
      </w:r>
      <w:r w:rsidRPr="00444736">
        <w:rPr>
          <w:rFonts w:ascii="Work Sans" w:eastAsia="Arial" w:hAnsi="Work Sans" w:cs="Arial"/>
          <w:kern w:val="0"/>
          <w:vertAlign w:val="superscript"/>
          <w14:ligatures w14:val="none"/>
        </w:rPr>
        <w:footnoteReference w:id="5"/>
      </w:r>
      <w:r w:rsidRPr="00444736">
        <w:rPr>
          <w:rFonts w:ascii="Work Sans" w:eastAsia="Arial" w:hAnsi="Work Sans" w:cs="Arial"/>
          <w:kern w:val="0"/>
          <w14:ligatures w14:val="none"/>
        </w:rPr>
        <w:t xml:space="preserve"> wobec osób fizycznych, od których dane osobowe </w:t>
      </w:r>
      <w:r w:rsidR="00CD28A0" w:rsidRPr="00444736">
        <w:rPr>
          <w:rFonts w:ascii="Work Sans" w:eastAsia="Arial" w:hAnsi="Work Sans" w:cs="Arial"/>
          <w:kern w:val="0"/>
          <w14:ligatures w14:val="none"/>
        </w:rPr>
        <w:t>bezpośrednio lub</w:t>
      </w:r>
      <w:r w:rsidRPr="00444736">
        <w:rPr>
          <w:rFonts w:ascii="Work Sans" w:eastAsia="Arial" w:hAnsi="Work Sans" w:cs="Arial"/>
          <w:kern w:val="0"/>
          <w14:ligatures w14:val="none"/>
        </w:rPr>
        <w:t xml:space="preserve"> pośrednio pozyskałem w celu realizacji przedmiotu Umowy.</w:t>
      </w:r>
    </w:p>
    <w:p w14:paraId="70CB2CCB" w14:textId="77777777" w:rsidR="00C51FC0" w:rsidRPr="00444736" w:rsidRDefault="00C51FC0" w:rsidP="00C51FC0">
      <w:pPr>
        <w:spacing w:before="60" w:after="0" w:line="240" w:lineRule="auto"/>
        <w:ind w:left="284"/>
        <w:jc w:val="center"/>
        <w:rPr>
          <w:rFonts w:ascii="Work Sans" w:eastAsia="Calibri" w:hAnsi="Work Sans" w:cs="Arial"/>
          <w:kern w:val="0"/>
          <w:lang w:val="x-none"/>
          <w14:ligatures w14:val="none"/>
        </w:rPr>
      </w:pPr>
    </w:p>
    <w:p w14:paraId="3D826E51" w14:textId="77777777" w:rsidR="00C51FC0" w:rsidRDefault="00C51FC0" w:rsidP="00C51FC0">
      <w:pPr>
        <w:spacing w:before="60" w:after="0" w:line="240" w:lineRule="auto"/>
        <w:ind w:left="284"/>
        <w:jc w:val="center"/>
        <w:rPr>
          <w:rFonts w:ascii="Work Sans" w:eastAsia="Calibri" w:hAnsi="Work Sans" w:cs="Arial"/>
          <w:kern w:val="0"/>
          <w:lang w:val="x-none"/>
          <w14:ligatures w14:val="none"/>
        </w:rPr>
      </w:pPr>
    </w:p>
    <w:p w14:paraId="14956285" w14:textId="77777777" w:rsidR="007117F5" w:rsidRDefault="007117F5" w:rsidP="00C51FC0">
      <w:pPr>
        <w:spacing w:before="60" w:after="0" w:line="240" w:lineRule="auto"/>
        <w:ind w:left="284"/>
        <w:jc w:val="center"/>
        <w:rPr>
          <w:rFonts w:ascii="Work Sans" w:eastAsia="Calibri" w:hAnsi="Work Sans" w:cs="Arial"/>
          <w:kern w:val="0"/>
          <w:lang w:val="x-none"/>
          <w14:ligatures w14:val="none"/>
        </w:rPr>
      </w:pPr>
    </w:p>
    <w:p w14:paraId="63DABBB5" w14:textId="77777777" w:rsidR="007117F5" w:rsidRPr="00444736" w:rsidRDefault="007117F5" w:rsidP="00C51FC0">
      <w:pPr>
        <w:spacing w:before="60" w:after="0" w:line="240" w:lineRule="auto"/>
        <w:ind w:left="284"/>
        <w:jc w:val="center"/>
        <w:rPr>
          <w:rFonts w:ascii="Work Sans" w:eastAsia="Calibri" w:hAnsi="Work Sans" w:cs="Arial"/>
          <w:kern w:val="0"/>
          <w:lang w:val="x-none"/>
          <w14:ligatures w14:val="none"/>
        </w:rPr>
      </w:pPr>
    </w:p>
    <w:p w14:paraId="01F694AC" w14:textId="77777777" w:rsidR="00E02EB7" w:rsidRPr="00444736" w:rsidRDefault="00E02EB7" w:rsidP="00C51FC0">
      <w:pPr>
        <w:spacing w:before="60" w:after="0" w:line="240" w:lineRule="auto"/>
        <w:ind w:left="284"/>
        <w:jc w:val="center"/>
        <w:rPr>
          <w:rFonts w:ascii="Work Sans" w:eastAsia="Calibri" w:hAnsi="Work Sans" w:cs="Arial"/>
          <w:kern w:val="0"/>
          <w:lang w:val="x-none"/>
          <w14:ligatures w14:val="none"/>
        </w:rPr>
      </w:pPr>
    </w:p>
    <w:p w14:paraId="2ED4E57E" w14:textId="77777777" w:rsidR="00E02EB7" w:rsidRPr="00444736" w:rsidRDefault="00E02EB7" w:rsidP="00C51FC0">
      <w:pPr>
        <w:spacing w:before="60" w:after="0" w:line="240" w:lineRule="auto"/>
        <w:ind w:left="284"/>
        <w:jc w:val="center"/>
        <w:rPr>
          <w:rFonts w:ascii="Work Sans" w:eastAsia="Calibri" w:hAnsi="Work Sans" w:cs="Arial"/>
          <w:kern w:val="0"/>
          <w:lang w:val="x-none"/>
          <w14:ligatures w14:val="non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08"/>
        <w:gridCol w:w="2199"/>
        <w:gridCol w:w="5989"/>
      </w:tblGrid>
      <w:tr w:rsidR="00C51FC0" w:rsidRPr="00444736" w14:paraId="778ADC04" w14:textId="77777777" w:rsidTr="004508E5">
        <w:trPr>
          <w:trHeight w:val="364"/>
          <w:jc w:val="center"/>
        </w:trPr>
        <w:tc>
          <w:tcPr>
            <w:tcW w:w="61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FCEFBF5" w14:textId="77777777" w:rsidR="00C51FC0" w:rsidRPr="00444736" w:rsidRDefault="00C51FC0" w:rsidP="00C51FC0">
            <w:pPr>
              <w:spacing w:before="60" w:after="0" w:line="240" w:lineRule="auto"/>
              <w:ind w:left="40"/>
              <w:jc w:val="both"/>
              <w:rPr>
                <w:rFonts w:ascii="Work Sans" w:eastAsia="Arial" w:hAnsi="Work Sans" w:cs="Arial"/>
                <w:bCs/>
                <w:kern w:val="0"/>
                <w14:ligatures w14:val="none"/>
              </w:rPr>
            </w:pPr>
          </w:p>
        </w:tc>
        <w:tc>
          <w:tcPr>
            <w:tcW w:w="21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2A4BA5F" w14:textId="77777777" w:rsidR="00C51FC0" w:rsidRPr="00444736" w:rsidRDefault="00C51FC0" w:rsidP="00C51FC0">
            <w:pPr>
              <w:spacing w:before="60" w:after="0" w:line="240" w:lineRule="auto"/>
              <w:ind w:left="646"/>
              <w:jc w:val="both"/>
              <w:rPr>
                <w:rFonts w:ascii="Work Sans" w:eastAsia="Arial" w:hAnsi="Work Sans" w:cs="Arial"/>
                <w:bCs/>
                <w:kern w:val="0"/>
                <w14:ligatures w14:val="none"/>
              </w:rPr>
            </w:pPr>
          </w:p>
        </w:tc>
        <w:tc>
          <w:tcPr>
            <w:tcW w:w="598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48EBC96" w14:textId="3094CFBA" w:rsidR="00C51FC0" w:rsidRPr="00444736" w:rsidRDefault="007117F5" w:rsidP="00C51FC0">
            <w:pPr>
              <w:spacing w:before="60" w:after="0" w:line="240" w:lineRule="auto"/>
              <w:ind w:left="40"/>
              <w:jc w:val="center"/>
              <w:rPr>
                <w:rFonts w:ascii="Work Sans" w:eastAsia="Arial" w:hAnsi="Work Sans" w:cs="Arial"/>
                <w:bCs/>
                <w:kern w:val="0"/>
                <w14:ligatures w14:val="none"/>
              </w:rPr>
            </w:pPr>
            <w:r>
              <w:rPr>
                <w:rFonts w:ascii="Work Sans" w:eastAsia="Arial" w:hAnsi="Work Sans" w:cs="Arial"/>
                <w:bCs/>
                <w:kern w:val="0"/>
                <w14:ligatures w14:val="none"/>
              </w:rPr>
              <w:t xml:space="preserve">Data, </w:t>
            </w:r>
            <w:r w:rsidR="00C51FC0" w:rsidRPr="00444736">
              <w:rPr>
                <w:rFonts w:ascii="Work Sans" w:eastAsia="Arial" w:hAnsi="Work Sans" w:cs="Arial"/>
                <w:bCs/>
                <w:kern w:val="0"/>
                <w14:ligatures w14:val="none"/>
              </w:rPr>
              <w:t>Czytelny podpis Wykonawcy</w:t>
            </w:r>
          </w:p>
          <w:p w14:paraId="42E57373" w14:textId="77777777" w:rsidR="00C51FC0" w:rsidRPr="00444736" w:rsidRDefault="00C51FC0" w:rsidP="00C51FC0">
            <w:pPr>
              <w:spacing w:before="60" w:after="0" w:line="240" w:lineRule="auto"/>
              <w:ind w:left="40"/>
              <w:jc w:val="center"/>
              <w:rPr>
                <w:rFonts w:ascii="Work Sans" w:eastAsia="Arial" w:hAnsi="Work Sans" w:cs="Arial"/>
                <w:bCs/>
                <w:kern w:val="0"/>
                <w14:ligatures w14:val="none"/>
              </w:rPr>
            </w:pPr>
            <w:r w:rsidRPr="00444736">
              <w:rPr>
                <w:rFonts w:ascii="Work Sans" w:eastAsia="Arial" w:hAnsi="Work Sans" w:cs="Arial"/>
                <w:bCs/>
                <w:kern w:val="0"/>
                <w14:ligatures w14:val="none"/>
              </w:rPr>
              <w:t>Pieczęć firmowa (jeśli dotyczy)</w:t>
            </w:r>
          </w:p>
        </w:tc>
      </w:tr>
    </w:tbl>
    <w:p w14:paraId="0422DC9D" w14:textId="4AFFFB0F" w:rsidR="000F256A" w:rsidRPr="00444736" w:rsidRDefault="000F256A">
      <w:pPr>
        <w:rPr>
          <w:rFonts w:ascii="Work Sans" w:hAnsi="Work Sans" w:cs="Arial"/>
        </w:rPr>
      </w:pPr>
    </w:p>
    <w:sectPr w:rsidR="000F256A" w:rsidRPr="00444736" w:rsidSect="00810E0C">
      <w:headerReference w:type="default" r:id="rId11"/>
      <w:footerReference w:type="default" r:id="rId12"/>
      <w:pgSz w:w="16838" w:h="11906" w:orient="landscape"/>
      <w:pgMar w:top="851" w:right="851" w:bottom="1134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1AD82" w14:textId="77777777" w:rsidR="005E3D1D" w:rsidRDefault="005E3D1D" w:rsidP="00C51FC0">
      <w:pPr>
        <w:spacing w:after="0" w:line="240" w:lineRule="auto"/>
      </w:pPr>
      <w:r>
        <w:separator/>
      </w:r>
    </w:p>
  </w:endnote>
  <w:endnote w:type="continuationSeparator" w:id="0">
    <w:p w14:paraId="66E14CDD" w14:textId="77777777" w:rsidR="005E3D1D" w:rsidRDefault="005E3D1D" w:rsidP="00C51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ork Sans">
    <w:altName w:val="Calibri"/>
    <w:charset w:val="EE"/>
    <w:family w:val="auto"/>
    <w:pitch w:val="variable"/>
    <w:sig w:usb0="A00000FF" w:usb1="5000E07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2F241" w14:textId="4EEB7D80" w:rsidR="00401ED9" w:rsidRPr="007117F5" w:rsidRDefault="00401ED9" w:rsidP="00401ED9">
    <w:pPr>
      <w:pStyle w:val="Footer"/>
      <w:jc w:val="right"/>
      <w:rPr>
        <w:rFonts w:ascii="Work Sans" w:hAnsi="Work Sans"/>
        <w:sz w:val="18"/>
        <w:szCs w:val="18"/>
      </w:rPr>
    </w:pPr>
    <w:r w:rsidRPr="007117F5">
      <w:rPr>
        <w:rFonts w:ascii="Work Sans" w:hAnsi="Work Sans"/>
        <w:sz w:val="18"/>
        <w:szCs w:val="18"/>
      </w:rPr>
      <w:t xml:space="preserve">Strona </w:t>
    </w:r>
    <w:r w:rsidRPr="007117F5">
      <w:rPr>
        <w:rFonts w:ascii="Work Sans" w:hAnsi="Work Sans"/>
        <w:b/>
        <w:bCs/>
        <w:sz w:val="18"/>
        <w:szCs w:val="18"/>
      </w:rPr>
      <w:fldChar w:fldCharType="begin"/>
    </w:r>
    <w:r w:rsidRPr="007117F5">
      <w:rPr>
        <w:rFonts w:ascii="Work Sans" w:hAnsi="Work Sans"/>
        <w:b/>
        <w:bCs/>
        <w:sz w:val="18"/>
        <w:szCs w:val="18"/>
      </w:rPr>
      <w:instrText>PAGE  \* Arabic  \* MERGEFORMAT</w:instrText>
    </w:r>
    <w:r w:rsidRPr="007117F5">
      <w:rPr>
        <w:rFonts w:ascii="Work Sans" w:hAnsi="Work Sans"/>
        <w:b/>
        <w:bCs/>
        <w:sz w:val="18"/>
        <w:szCs w:val="18"/>
      </w:rPr>
      <w:fldChar w:fldCharType="separate"/>
    </w:r>
    <w:r w:rsidRPr="007117F5">
      <w:rPr>
        <w:rFonts w:ascii="Work Sans" w:hAnsi="Work Sans"/>
        <w:b/>
        <w:bCs/>
        <w:sz w:val="18"/>
        <w:szCs w:val="18"/>
      </w:rPr>
      <w:t>1</w:t>
    </w:r>
    <w:r w:rsidRPr="007117F5">
      <w:rPr>
        <w:rFonts w:ascii="Work Sans" w:hAnsi="Work Sans"/>
        <w:b/>
        <w:bCs/>
        <w:sz w:val="18"/>
        <w:szCs w:val="18"/>
      </w:rPr>
      <w:fldChar w:fldCharType="end"/>
    </w:r>
    <w:r w:rsidRPr="007117F5">
      <w:rPr>
        <w:rFonts w:ascii="Work Sans" w:hAnsi="Work Sans"/>
        <w:sz w:val="18"/>
        <w:szCs w:val="18"/>
      </w:rPr>
      <w:t xml:space="preserve"> z </w:t>
    </w:r>
    <w:r w:rsidRPr="007117F5">
      <w:rPr>
        <w:rFonts w:ascii="Work Sans" w:hAnsi="Work Sans"/>
        <w:b/>
        <w:bCs/>
        <w:sz w:val="18"/>
        <w:szCs w:val="18"/>
      </w:rPr>
      <w:fldChar w:fldCharType="begin"/>
    </w:r>
    <w:r w:rsidRPr="007117F5">
      <w:rPr>
        <w:rFonts w:ascii="Work Sans" w:hAnsi="Work Sans"/>
        <w:b/>
        <w:bCs/>
        <w:sz w:val="18"/>
        <w:szCs w:val="18"/>
      </w:rPr>
      <w:instrText>NUMPAGES  \* Arabic  \* MERGEFORMAT</w:instrText>
    </w:r>
    <w:r w:rsidRPr="007117F5">
      <w:rPr>
        <w:rFonts w:ascii="Work Sans" w:hAnsi="Work Sans"/>
        <w:b/>
        <w:bCs/>
        <w:sz w:val="18"/>
        <w:szCs w:val="18"/>
      </w:rPr>
      <w:fldChar w:fldCharType="separate"/>
    </w:r>
    <w:r w:rsidRPr="007117F5">
      <w:rPr>
        <w:rFonts w:ascii="Work Sans" w:hAnsi="Work Sans"/>
        <w:b/>
        <w:bCs/>
        <w:sz w:val="18"/>
        <w:szCs w:val="18"/>
      </w:rPr>
      <w:t>2</w:t>
    </w:r>
    <w:r w:rsidRPr="007117F5">
      <w:rPr>
        <w:rFonts w:ascii="Work Sans" w:hAnsi="Work Sans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1238F" w14:textId="77777777" w:rsidR="005E3D1D" w:rsidRDefault="005E3D1D" w:rsidP="00C51FC0">
      <w:pPr>
        <w:spacing w:after="0" w:line="240" w:lineRule="auto"/>
      </w:pPr>
      <w:r>
        <w:separator/>
      </w:r>
    </w:p>
  </w:footnote>
  <w:footnote w:type="continuationSeparator" w:id="0">
    <w:p w14:paraId="5AF44219" w14:textId="77777777" w:rsidR="005E3D1D" w:rsidRDefault="005E3D1D" w:rsidP="00C51FC0">
      <w:pPr>
        <w:spacing w:after="0" w:line="240" w:lineRule="auto"/>
      </w:pPr>
      <w:r>
        <w:continuationSeparator/>
      </w:r>
    </w:p>
  </w:footnote>
  <w:footnote w:id="1">
    <w:p w14:paraId="022D3B7E" w14:textId="77777777" w:rsidR="002A6037" w:rsidRPr="007117F5" w:rsidRDefault="002A6037" w:rsidP="002A6037">
      <w:pPr>
        <w:pStyle w:val="FootnoteText"/>
        <w:rPr>
          <w:rFonts w:ascii="Work Sans" w:hAnsi="Work Sans" w:cs="Calibri"/>
        </w:rPr>
      </w:pPr>
      <w:r w:rsidRPr="007117F5">
        <w:rPr>
          <w:rStyle w:val="FootnoteReference"/>
          <w:rFonts w:ascii="Work Sans" w:hAnsi="Work Sans" w:cs="Calibri"/>
        </w:rPr>
        <w:footnoteRef/>
      </w:r>
      <w:r w:rsidRPr="007117F5">
        <w:rPr>
          <w:rFonts w:ascii="Work Sans" w:hAnsi="Work Sans" w:cs="Calibri"/>
        </w:rPr>
        <w:t xml:space="preserve"> Wiersze we wszystkich tabelach należy powielić w razie potrzeby. </w:t>
      </w:r>
    </w:p>
    <w:p w14:paraId="466949C9" w14:textId="7C11DE0B" w:rsidR="002A6037" w:rsidRDefault="002A6037" w:rsidP="002A6037">
      <w:pPr>
        <w:pStyle w:val="FootnoteText"/>
        <w:rPr>
          <w:rFonts w:ascii="Work Sans" w:hAnsi="Work Sans" w:cs="Calibri"/>
          <w:b/>
          <w:bCs/>
        </w:rPr>
      </w:pPr>
      <w:r w:rsidRPr="007117F5">
        <w:rPr>
          <w:rFonts w:ascii="Work Sans" w:hAnsi="Work Sans" w:cs="Calibri"/>
          <w:b/>
          <w:bCs/>
        </w:rPr>
        <w:t xml:space="preserve">Dla każdej osoby wyznaczonej do realizacji przedmiotu zamówienia należy złożyć oddzielny </w:t>
      </w:r>
      <w:r w:rsidRPr="007117F5">
        <w:rPr>
          <w:rFonts w:ascii="Work Sans" w:hAnsi="Work Sans" w:cs="Calibri"/>
          <w:b/>
          <w:bCs/>
          <w:i/>
          <w:iCs/>
        </w:rPr>
        <w:t>Wykaz kwalifikacji lub doświadczenia</w:t>
      </w:r>
      <w:r w:rsidRPr="007117F5">
        <w:rPr>
          <w:rFonts w:ascii="Work Sans" w:hAnsi="Work Sans" w:cs="Calibri"/>
          <w:b/>
          <w:bCs/>
        </w:rPr>
        <w:t xml:space="preserve">. </w:t>
      </w:r>
    </w:p>
    <w:p w14:paraId="0CAC2122" w14:textId="77777777" w:rsidR="00E0128E" w:rsidRPr="007117F5" w:rsidRDefault="00E0128E" w:rsidP="002A6037">
      <w:pPr>
        <w:pStyle w:val="FootnoteText"/>
        <w:rPr>
          <w:rFonts w:ascii="Work Sans" w:hAnsi="Work Sans" w:cs="Calibri"/>
          <w:b/>
          <w:bCs/>
        </w:rPr>
      </w:pPr>
    </w:p>
  </w:footnote>
  <w:footnote w:id="2">
    <w:p w14:paraId="2176ADDA" w14:textId="174E3F77" w:rsidR="006D474B" w:rsidRDefault="006D474B">
      <w:pPr>
        <w:pStyle w:val="FootnoteText"/>
      </w:pPr>
      <w:r w:rsidRPr="007117F5">
        <w:rPr>
          <w:rStyle w:val="FootnoteReference"/>
          <w:rFonts w:ascii="Work Sans" w:hAnsi="Work Sans"/>
        </w:rPr>
        <w:footnoteRef/>
      </w:r>
      <w:r w:rsidRPr="007117F5">
        <w:rPr>
          <w:rFonts w:ascii="Work Sans" w:hAnsi="Work Sans"/>
        </w:rPr>
        <w:t xml:space="preserve"> W celu potwierdzenia posiadania 3 lub 5 letniego doświadczenia doradca</w:t>
      </w:r>
      <w:r w:rsidR="007117F5">
        <w:rPr>
          <w:rFonts w:ascii="Work Sans" w:hAnsi="Work Sans"/>
        </w:rPr>
        <w:t>/doradczyni</w:t>
      </w:r>
      <w:r w:rsidRPr="007117F5">
        <w:rPr>
          <w:rFonts w:ascii="Work Sans" w:hAnsi="Work Sans"/>
        </w:rPr>
        <w:t xml:space="preserve"> musi udokumentować co najmniej jedno działanie z danego zakresu w każdym roku. Kryterium należy badać w odniesieniu do lat, a nie miesięcy (nie ma konieczności dokumentowania nabywania doświadczenia w każdym miesiącu). Wystarczające będzie udokumentowanie po jednym działaniu w przeciągu 3 lub 5</w:t>
      </w:r>
      <w:r w:rsidR="00C232AE">
        <w:rPr>
          <w:rFonts w:ascii="Work Sans" w:hAnsi="Work Sans"/>
        </w:rPr>
        <w:t xml:space="preserve"> lat, </w:t>
      </w:r>
      <w:r w:rsidR="00C232AE" w:rsidRPr="00C232AE">
        <w:rPr>
          <w:rFonts w:ascii="Work Sans" w:hAnsi="Work Sans"/>
        </w:rPr>
        <w:t>przy czym nie muszą to być lata następujące po sobie</w:t>
      </w:r>
      <w:r w:rsidRPr="007117F5">
        <w:rPr>
          <w:rFonts w:ascii="Work Sans" w:hAnsi="Work Sans"/>
        </w:rPr>
        <w:t>. Nie należy zawężać okresu nabycia doświadczenia.</w:t>
      </w:r>
    </w:p>
  </w:footnote>
  <w:footnote w:id="3">
    <w:p w14:paraId="6C9512F4" w14:textId="531320C1" w:rsidR="006D474B" w:rsidRPr="007117F5" w:rsidRDefault="006D474B" w:rsidP="006D474B">
      <w:pPr>
        <w:pStyle w:val="FootnoteText"/>
        <w:rPr>
          <w:rFonts w:ascii="Work Sans" w:hAnsi="Work Sans"/>
        </w:rPr>
      </w:pPr>
      <w:r w:rsidRPr="007117F5">
        <w:rPr>
          <w:rStyle w:val="FootnoteReference"/>
          <w:rFonts w:ascii="Work Sans" w:hAnsi="Work Sans"/>
        </w:rPr>
        <w:footnoteRef/>
      </w:r>
      <w:r w:rsidRPr="007117F5">
        <w:rPr>
          <w:rFonts w:ascii="Work Sans" w:hAnsi="Work Sans"/>
        </w:rPr>
        <w:t xml:space="preserve"> W celu potwierdzenia posiadania 3 lub 5 letniego doświadczenia doradca</w:t>
      </w:r>
      <w:r w:rsidR="007117F5" w:rsidRPr="007117F5">
        <w:rPr>
          <w:rFonts w:ascii="Work Sans" w:hAnsi="Work Sans"/>
        </w:rPr>
        <w:t>/doradczyni</w:t>
      </w:r>
      <w:r w:rsidRPr="007117F5">
        <w:rPr>
          <w:rFonts w:ascii="Work Sans" w:hAnsi="Work Sans"/>
        </w:rPr>
        <w:t xml:space="preserve"> musi udokumentować co najmniej jedno działanie z danego zakresu w każdym roku. Kryterium należy badać w odniesieniu do lat, a nie miesięcy (nie ma konieczności dokumentowania nabywania doświadczenia w każdym miesiącu). Wystarczające będzie udokumentowanie po jednym działaniu w przeciągu 3 lub 5</w:t>
      </w:r>
      <w:r w:rsidR="006455A4">
        <w:rPr>
          <w:rFonts w:ascii="Work Sans" w:hAnsi="Work Sans"/>
        </w:rPr>
        <w:t xml:space="preserve"> lat, </w:t>
      </w:r>
      <w:r w:rsidR="006455A4" w:rsidRPr="006455A4">
        <w:rPr>
          <w:rFonts w:ascii="Work Sans" w:hAnsi="Work Sans"/>
        </w:rPr>
        <w:t>przy czym nie muszą to być lata następujące po sobie</w:t>
      </w:r>
      <w:r w:rsidRPr="007117F5">
        <w:rPr>
          <w:rFonts w:ascii="Work Sans" w:hAnsi="Work Sans"/>
        </w:rPr>
        <w:t>. Nie należy zawężać okresu nabycia doświadczenia.</w:t>
      </w:r>
    </w:p>
  </w:footnote>
  <w:footnote w:id="4">
    <w:p w14:paraId="0FB60353" w14:textId="4856BB74" w:rsidR="006D474B" w:rsidRPr="007117F5" w:rsidRDefault="006D474B" w:rsidP="006D474B">
      <w:pPr>
        <w:pStyle w:val="FootnoteText"/>
        <w:rPr>
          <w:rFonts w:ascii="Work Sans" w:hAnsi="Work Sans"/>
        </w:rPr>
      </w:pPr>
      <w:r w:rsidRPr="007117F5">
        <w:rPr>
          <w:rStyle w:val="FootnoteReference"/>
          <w:rFonts w:ascii="Work Sans" w:hAnsi="Work Sans"/>
        </w:rPr>
        <w:footnoteRef/>
      </w:r>
      <w:r w:rsidRPr="007117F5">
        <w:rPr>
          <w:rFonts w:ascii="Work Sans" w:hAnsi="Work Sans"/>
        </w:rPr>
        <w:t xml:space="preserve"> W celu potwierdzenia posiadania 3 lub 5 letniego doświadczenia doradca</w:t>
      </w:r>
      <w:r w:rsidR="007117F5">
        <w:rPr>
          <w:rFonts w:ascii="Work Sans" w:hAnsi="Work Sans"/>
        </w:rPr>
        <w:t>/doradczyni</w:t>
      </w:r>
      <w:r w:rsidRPr="007117F5">
        <w:rPr>
          <w:rFonts w:ascii="Work Sans" w:hAnsi="Work Sans"/>
        </w:rPr>
        <w:t xml:space="preserve"> musi udokumentować co najmniej jedno działanie z danego zakresu w każdym roku. Kryterium należy badać w odniesieniu do lat, a nie miesięcy (nie ma konieczności dokumentowania nabywania doświadczenia w każdym miesiącu). Wystarczające będzie udokumentowanie po jednym działaniu w przeciągu 3 lub 5</w:t>
      </w:r>
      <w:r w:rsidR="00E34A97">
        <w:rPr>
          <w:rFonts w:ascii="Work Sans" w:hAnsi="Work Sans"/>
        </w:rPr>
        <w:t xml:space="preserve"> lat, </w:t>
      </w:r>
      <w:r w:rsidR="00E34A97" w:rsidRPr="00E34A97">
        <w:rPr>
          <w:rFonts w:ascii="Work Sans" w:hAnsi="Work Sans"/>
        </w:rPr>
        <w:t>przy czym nie muszą to być lata następujące po sobie</w:t>
      </w:r>
      <w:r w:rsidRPr="007117F5">
        <w:rPr>
          <w:rFonts w:ascii="Work Sans" w:hAnsi="Work Sans"/>
        </w:rPr>
        <w:t>. Nie należy zawężać okresu nabycia doświadczenia.</w:t>
      </w:r>
    </w:p>
  </w:footnote>
  <w:footnote w:id="5">
    <w:p w14:paraId="69D77106" w14:textId="143FE3B9" w:rsidR="00C51FC0" w:rsidRPr="007117F5" w:rsidRDefault="00C51FC0" w:rsidP="00C51FC0">
      <w:pPr>
        <w:pStyle w:val="FootnoteText"/>
        <w:ind w:left="142" w:hanging="142"/>
        <w:jc w:val="both"/>
        <w:rPr>
          <w:rFonts w:ascii="Work Sans" w:hAnsi="Work Sans"/>
        </w:rPr>
      </w:pPr>
      <w:r w:rsidRPr="007117F5">
        <w:rPr>
          <w:rStyle w:val="FootnoteReference"/>
          <w:rFonts w:ascii="Work Sans" w:hAnsi="Work Sans"/>
        </w:rPr>
        <w:footnoteRef/>
      </w:r>
      <w:r w:rsidR="00F74837" w:rsidRPr="007117F5">
        <w:rPr>
          <w:rFonts w:ascii="Work Sans" w:hAnsi="Work Sans" w:cs="Calibri"/>
          <w:sz w:val="18"/>
          <w:szCs w:val="18"/>
        </w:rPr>
        <w:t xml:space="preserve"> </w:t>
      </w:r>
      <w:r w:rsidRPr="007117F5">
        <w:rPr>
          <w:rFonts w:ascii="Work Sans" w:hAnsi="Work Sans" w:cs="Calibri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B4165" w14:textId="7074F191" w:rsidR="00401ED9" w:rsidRDefault="002C6394" w:rsidP="002C639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2F303B3" wp14:editId="2FE1C045">
          <wp:simplePos x="0" y="0"/>
          <wp:positionH relativeFrom="column">
            <wp:posOffset>2621915</wp:posOffset>
          </wp:positionH>
          <wp:positionV relativeFrom="paragraph">
            <wp:posOffset>2540</wp:posOffset>
          </wp:positionV>
          <wp:extent cx="5760000" cy="522000"/>
          <wp:effectExtent l="0" t="0" r="0" b="0"/>
          <wp:wrapTopAndBottom/>
          <wp:docPr id="1225776519" name="Obraz 1225776519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1A86"/>
    <w:multiLevelType w:val="hybridMultilevel"/>
    <w:tmpl w:val="55F88ED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E3494"/>
    <w:multiLevelType w:val="hybridMultilevel"/>
    <w:tmpl w:val="09822C36"/>
    <w:lvl w:ilvl="0" w:tplc="85CECB4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D56B9"/>
    <w:multiLevelType w:val="multilevel"/>
    <w:tmpl w:val="43463E38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E0A405E"/>
    <w:multiLevelType w:val="hybridMultilevel"/>
    <w:tmpl w:val="7DB04372"/>
    <w:lvl w:ilvl="0" w:tplc="BEFC4542">
      <w:start w:val="1"/>
      <w:numFmt w:val="lowerLetter"/>
      <w:lvlText w:val="%1)"/>
      <w:lvlJc w:val="left"/>
      <w:pPr>
        <w:ind w:left="1074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241C75D8"/>
    <w:multiLevelType w:val="hybridMultilevel"/>
    <w:tmpl w:val="940E54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92D5E"/>
    <w:multiLevelType w:val="hybridMultilevel"/>
    <w:tmpl w:val="940E54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A341E"/>
    <w:multiLevelType w:val="hybridMultilevel"/>
    <w:tmpl w:val="DABCDE74"/>
    <w:lvl w:ilvl="0" w:tplc="A606E3D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7" w15:restartNumberingAfterBreak="0">
    <w:nsid w:val="353C7392"/>
    <w:multiLevelType w:val="hybridMultilevel"/>
    <w:tmpl w:val="2BA26DC4"/>
    <w:lvl w:ilvl="0" w:tplc="0FAEF4F0">
      <w:start w:val="1"/>
      <w:numFmt w:val="upp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" w15:restartNumberingAfterBreak="0">
    <w:nsid w:val="38CD50EA"/>
    <w:multiLevelType w:val="hybridMultilevel"/>
    <w:tmpl w:val="25ACB1E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BC1136"/>
    <w:multiLevelType w:val="multilevel"/>
    <w:tmpl w:val="60CCED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F72421E"/>
    <w:multiLevelType w:val="hybridMultilevel"/>
    <w:tmpl w:val="F2542652"/>
    <w:lvl w:ilvl="0" w:tplc="5E5EAFC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" w15:restartNumberingAfterBreak="0">
    <w:nsid w:val="3FBDD86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05B24DB"/>
    <w:multiLevelType w:val="multilevel"/>
    <w:tmpl w:val="43463E38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A932EFE"/>
    <w:multiLevelType w:val="hybridMultilevel"/>
    <w:tmpl w:val="43CEC56C"/>
    <w:lvl w:ilvl="0" w:tplc="6324FB6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" w15:restartNumberingAfterBreak="0">
    <w:nsid w:val="4D09230A"/>
    <w:multiLevelType w:val="hybridMultilevel"/>
    <w:tmpl w:val="B9DA73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0309B"/>
    <w:multiLevelType w:val="hybridMultilevel"/>
    <w:tmpl w:val="8C68E670"/>
    <w:lvl w:ilvl="0" w:tplc="39D4EBDA">
      <w:start w:val="1"/>
      <w:numFmt w:val="upp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6" w15:restartNumberingAfterBreak="0">
    <w:nsid w:val="585F73D8"/>
    <w:multiLevelType w:val="multilevel"/>
    <w:tmpl w:val="43463E38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9380CAB"/>
    <w:multiLevelType w:val="hybridMultilevel"/>
    <w:tmpl w:val="940E54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E36E2"/>
    <w:multiLevelType w:val="hybridMultilevel"/>
    <w:tmpl w:val="43CEC56C"/>
    <w:lvl w:ilvl="0" w:tplc="FFFFFFFF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9" w15:restartNumberingAfterBreak="0">
    <w:nsid w:val="7C5111C8"/>
    <w:multiLevelType w:val="multilevel"/>
    <w:tmpl w:val="D08AE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D696E8D"/>
    <w:multiLevelType w:val="hybridMultilevel"/>
    <w:tmpl w:val="5AEEF620"/>
    <w:lvl w:ilvl="0" w:tplc="BAC212A2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348822">
    <w:abstractNumId w:val="1"/>
  </w:num>
  <w:num w:numId="2" w16cid:durableId="1136947161">
    <w:abstractNumId w:val="6"/>
  </w:num>
  <w:num w:numId="3" w16cid:durableId="837231609">
    <w:abstractNumId w:val="13"/>
  </w:num>
  <w:num w:numId="4" w16cid:durableId="840241831">
    <w:abstractNumId w:val="10"/>
  </w:num>
  <w:num w:numId="5" w16cid:durableId="661081970">
    <w:abstractNumId w:val="9"/>
  </w:num>
  <w:num w:numId="6" w16cid:durableId="690566855">
    <w:abstractNumId w:val="15"/>
  </w:num>
  <w:num w:numId="7" w16cid:durableId="1180663287">
    <w:abstractNumId w:val="18"/>
  </w:num>
  <w:num w:numId="8" w16cid:durableId="699597080">
    <w:abstractNumId w:val="3"/>
  </w:num>
  <w:num w:numId="9" w16cid:durableId="1439716778">
    <w:abstractNumId w:val="11"/>
  </w:num>
  <w:num w:numId="10" w16cid:durableId="262955197">
    <w:abstractNumId w:val="7"/>
  </w:num>
  <w:num w:numId="11" w16cid:durableId="251135012">
    <w:abstractNumId w:val="16"/>
  </w:num>
  <w:num w:numId="12" w16cid:durableId="1180897798">
    <w:abstractNumId w:val="0"/>
  </w:num>
  <w:num w:numId="13" w16cid:durableId="599261413">
    <w:abstractNumId w:val="4"/>
  </w:num>
  <w:num w:numId="14" w16cid:durableId="817847114">
    <w:abstractNumId w:val="17"/>
  </w:num>
  <w:num w:numId="15" w16cid:durableId="605191392">
    <w:abstractNumId w:val="5"/>
  </w:num>
  <w:num w:numId="16" w16cid:durableId="1271741787">
    <w:abstractNumId w:val="14"/>
  </w:num>
  <w:num w:numId="17" w16cid:durableId="1787969295">
    <w:abstractNumId w:val="20"/>
  </w:num>
  <w:num w:numId="18" w16cid:durableId="1516309701">
    <w:abstractNumId w:val="2"/>
  </w:num>
  <w:num w:numId="19" w16cid:durableId="1254168310">
    <w:abstractNumId w:val="8"/>
  </w:num>
  <w:num w:numId="20" w16cid:durableId="348145906">
    <w:abstractNumId w:val="19"/>
  </w:num>
  <w:num w:numId="21" w16cid:durableId="6806231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FC0"/>
    <w:rsid w:val="00005CEA"/>
    <w:rsid w:val="00025D28"/>
    <w:rsid w:val="00030AF8"/>
    <w:rsid w:val="00085343"/>
    <w:rsid w:val="00085769"/>
    <w:rsid w:val="000A4C7F"/>
    <w:rsid w:val="000B500B"/>
    <w:rsid w:val="000F256A"/>
    <w:rsid w:val="000F70C2"/>
    <w:rsid w:val="001173B0"/>
    <w:rsid w:val="0012330B"/>
    <w:rsid w:val="00131DB5"/>
    <w:rsid w:val="001356C7"/>
    <w:rsid w:val="00137D75"/>
    <w:rsid w:val="001B3980"/>
    <w:rsid w:val="001C7A10"/>
    <w:rsid w:val="001F215E"/>
    <w:rsid w:val="00214964"/>
    <w:rsid w:val="00217052"/>
    <w:rsid w:val="0025212D"/>
    <w:rsid w:val="00265786"/>
    <w:rsid w:val="00290A4E"/>
    <w:rsid w:val="002966C9"/>
    <w:rsid w:val="002A6037"/>
    <w:rsid w:val="002C6394"/>
    <w:rsid w:val="00302227"/>
    <w:rsid w:val="00314A84"/>
    <w:rsid w:val="00323B2D"/>
    <w:rsid w:val="003254B5"/>
    <w:rsid w:val="00372C70"/>
    <w:rsid w:val="003A0DF6"/>
    <w:rsid w:val="003B1CAF"/>
    <w:rsid w:val="003C3FB1"/>
    <w:rsid w:val="00401ED9"/>
    <w:rsid w:val="00412BDC"/>
    <w:rsid w:val="00431F53"/>
    <w:rsid w:val="00444736"/>
    <w:rsid w:val="004508E5"/>
    <w:rsid w:val="004549DE"/>
    <w:rsid w:val="00474B04"/>
    <w:rsid w:val="00495E43"/>
    <w:rsid w:val="004D39C3"/>
    <w:rsid w:val="004E0FCE"/>
    <w:rsid w:val="005063A0"/>
    <w:rsid w:val="005107CC"/>
    <w:rsid w:val="00524DA4"/>
    <w:rsid w:val="00581CFF"/>
    <w:rsid w:val="005B7976"/>
    <w:rsid w:val="005E3D1D"/>
    <w:rsid w:val="00613B05"/>
    <w:rsid w:val="00641B18"/>
    <w:rsid w:val="006455A4"/>
    <w:rsid w:val="00647644"/>
    <w:rsid w:val="00651874"/>
    <w:rsid w:val="00655F2A"/>
    <w:rsid w:val="00670A58"/>
    <w:rsid w:val="00696A7B"/>
    <w:rsid w:val="006D474B"/>
    <w:rsid w:val="006E6C49"/>
    <w:rsid w:val="007004B7"/>
    <w:rsid w:val="007117F5"/>
    <w:rsid w:val="00722EF0"/>
    <w:rsid w:val="007272D1"/>
    <w:rsid w:val="007274EF"/>
    <w:rsid w:val="007A1708"/>
    <w:rsid w:val="007B0DE7"/>
    <w:rsid w:val="007E4B3C"/>
    <w:rsid w:val="007F1474"/>
    <w:rsid w:val="007F2E8B"/>
    <w:rsid w:val="00802E11"/>
    <w:rsid w:val="00810E0C"/>
    <w:rsid w:val="008270FF"/>
    <w:rsid w:val="00885AC5"/>
    <w:rsid w:val="008A06A8"/>
    <w:rsid w:val="008B7706"/>
    <w:rsid w:val="008C5ABB"/>
    <w:rsid w:val="008F65EF"/>
    <w:rsid w:val="00947BE4"/>
    <w:rsid w:val="00954CE0"/>
    <w:rsid w:val="00986778"/>
    <w:rsid w:val="009B51DF"/>
    <w:rsid w:val="009C4651"/>
    <w:rsid w:val="009E36F9"/>
    <w:rsid w:val="00A07EE4"/>
    <w:rsid w:val="00A1273B"/>
    <w:rsid w:val="00A33C0A"/>
    <w:rsid w:val="00A7020B"/>
    <w:rsid w:val="00AA642C"/>
    <w:rsid w:val="00AD6D5D"/>
    <w:rsid w:val="00AE1152"/>
    <w:rsid w:val="00AF5934"/>
    <w:rsid w:val="00B10399"/>
    <w:rsid w:val="00B13E2D"/>
    <w:rsid w:val="00B153E9"/>
    <w:rsid w:val="00B30665"/>
    <w:rsid w:val="00B43650"/>
    <w:rsid w:val="00B513A0"/>
    <w:rsid w:val="00B71367"/>
    <w:rsid w:val="00B72361"/>
    <w:rsid w:val="00B86865"/>
    <w:rsid w:val="00BA78C9"/>
    <w:rsid w:val="00C0167A"/>
    <w:rsid w:val="00C232AE"/>
    <w:rsid w:val="00C26688"/>
    <w:rsid w:val="00C43D3D"/>
    <w:rsid w:val="00C470E3"/>
    <w:rsid w:val="00C51FC0"/>
    <w:rsid w:val="00C70D6F"/>
    <w:rsid w:val="00C75624"/>
    <w:rsid w:val="00CB6848"/>
    <w:rsid w:val="00CD28A0"/>
    <w:rsid w:val="00D10041"/>
    <w:rsid w:val="00D47EDC"/>
    <w:rsid w:val="00DD3538"/>
    <w:rsid w:val="00DE0917"/>
    <w:rsid w:val="00E0128E"/>
    <w:rsid w:val="00E02EB7"/>
    <w:rsid w:val="00E34A97"/>
    <w:rsid w:val="00E4717B"/>
    <w:rsid w:val="00E55456"/>
    <w:rsid w:val="00EA03CF"/>
    <w:rsid w:val="00EC11B1"/>
    <w:rsid w:val="00ED0DD8"/>
    <w:rsid w:val="00EF4B81"/>
    <w:rsid w:val="00F449A7"/>
    <w:rsid w:val="00F74837"/>
    <w:rsid w:val="00FE73D2"/>
    <w:rsid w:val="1B3D5105"/>
    <w:rsid w:val="2B68A477"/>
    <w:rsid w:val="70B9B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4B517"/>
  <w15:chartTrackingRefBased/>
  <w15:docId w15:val="{F3BF34D2-755D-487E-8712-C32670817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51FC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1FC0"/>
    <w:rPr>
      <w:sz w:val="20"/>
      <w:szCs w:val="20"/>
    </w:rPr>
  </w:style>
  <w:style w:type="character" w:styleId="FootnoteReference">
    <w:name w:val="footnote reference"/>
    <w:uiPriority w:val="99"/>
    <w:rsid w:val="00C51FC0"/>
    <w:rPr>
      <w:rFonts w:cs="Times New Roman"/>
      <w:vertAlign w:val="superscript"/>
    </w:rPr>
  </w:style>
  <w:style w:type="paragraph" w:styleId="ListParagraph">
    <w:name w:val="List Paragraph"/>
    <w:aliases w:val="Paragraf,Numerowanie,Podsis rysunku"/>
    <w:basedOn w:val="Normal"/>
    <w:link w:val="ListParagraphChar"/>
    <w:uiPriority w:val="34"/>
    <w:qFormat/>
    <w:rsid w:val="00986778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character" w:customStyle="1" w:styleId="ListParagraphChar">
    <w:name w:val="List Paragraph Char"/>
    <w:aliases w:val="Paragraf Char,Numerowanie Char,Podsis rysunku Char"/>
    <w:link w:val="ListParagraph"/>
    <w:uiPriority w:val="34"/>
    <w:locked/>
    <w:rsid w:val="00986778"/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01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ED9"/>
  </w:style>
  <w:style w:type="paragraph" w:styleId="Footer">
    <w:name w:val="footer"/>
    <w:basedOn w:val="Normal"/>
    <w:link w:val="FooterChar"/>
    <w:uiPriority w:val="99"/>
    <w:unhideWhenUsed/>
    <w:rsid w:val="00401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ED9"/>
  </w:style>
  <w:style w:type="table" w:styleId="TableGrid">
    <w:name w:val="Table Grid"/>
    <w:basedOn w:val="TableNormal"/>
    <w:uiPriority w:val="39"/>
    <w:rsid w:val="00296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A4C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A4C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4C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4C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4C7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D474B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A07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2714855569A41A9BBC001FB45D732" ma:contentTypeVersion="14" ma:contentTypeDescription="Utwórz nowy dokument." ma:contentTypeScope="" ma:versionID="cc64f8b45b4a0ff7090db8ec54c8c7e1">
  <xsd:schema xmlns:xsd="http://www.w3.org/2001/XMLSchema" xmlns:xs="http://www.w3.org/2001/XMLSchema" xmlns:p="http://schemas.microsoft.com/office/2006/metadata/properties" xmlns:ns2="c2ca9b97-bdac-4884-adf0-c99f664ecb01" xmlns:ns3="bee44e80-1299-45dd-8c7b-2dbb8d0cdd81" targetNamespace="http://schemas.microsoft.com/office/2006/metadata/properties" ma:root="true" ma:fieldsID="bc93ae282f64c6a384d6f4459c5587bf" ns2:_="" ns3:_="">
    <xsd:import namespace="c2ca9b97-bdac-4884-adf0-c99f664ecb01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a9b97-bdac-4884-adf0-c99f664ecb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c2ca9b97-bdac-4884-adf0-c99f664ecb0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F7A508-6E3F-43EC-82F4-E6A63ACF17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0E9F52-A379-4B06-A692-F655586041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73791-D007-47B1-9CFA-5969CD1FF8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a9b97-bdac-4884-adf0-c99f664ecb01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106B9D-957F-43FA-84E1-9CC403568D64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c2ca9b97-bdac-4884-adf0-c99f664ecb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1281</Words>
  <Characters>7307</Characters>
  <Application>Microsoft Office Word</Application>
  <DocSecurity>4</DocSecurity>
  <Lines>60</Lines>
  <Paragraphs>17</Paragraphs>
  <ScaleCrop>false</ScaleCrop>
  <Company/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Skwarek</dc:creator>
  <cp:keywords/>
  <dc:description/>
  <cp:lastModifiedBy>Karolina Piotrowska</cp:lastModifiedBy>
  <cp:revision>13</cp:revision>
  <dcterms:created xsi:type="dcterms:W3CDTF">2025-12-08T17:36:00Z</dcterms:created>
  <dcterms:modified xsi:type="dcterms:W3CDTF">2026-01-07T12:41:00Z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0x010100D832714855569A41A9BBC001FB45D732</vt:lpwstr>
  </property>
  <property fmtid="{D5CDD505-2E9C-101B-9397-08002B2CF9AE}" pid="3" name="MediaServiceImageTags">
    <vt:lpwstr/>
  </property>
</Properties>
</file>